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843" w:lineRule="auto"/>
        <w:jc w:val="center"/>
        <w:rPr>
          <w:rFonts w:ascii="Arial" w:cs="Arial" w:eastAsia="Arial" w:hAnsi="Arial"/>
          <w:sz w:val="12"/>
          <w:szCs w:val="12"/>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76200</wp:posOffset>
            </wp:positionH>
            <wp:positionV relativeFrom="paragraph">
              <wp:posOffset>0</wp:posOffset>
            </wp:positionV>
            <wp:extent cx="2160750" cy="1531046"/>
            <wp:effectExtent b="0" l="0" r="0" t="0"/>
            <wp:wrapTopAndBottom distB="0" distT="0"/>
            <wp:docPr id="1877"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2160750" cy="1531046"/>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5286375</wp:posOffset>
                </wp:positionH>
                <wp:positionV relativeFrom="paragraph">
                  <wp:posOffset>1962150</wp:posOffset>
                </wp:positionV>
                <wp:extent cx="1617210" cy="2057399"/>
                <wp:effectExtent b="0" l="0" r="0" t="0"/>
                <wp:wrapSquare wrapText="bothSides" distB="0" distT="0" distL="114300" distR="114300"/>
                <wp:docPr id="1872" name=""/>
                <a:graphic>
                  <a:graphicData uri="http://schemas.microsoft.com/office/word/2010/wordprocessingGroup">
                    <wpg:wgp>
                      <wpg:cNvGrpSpPr/>
                      <wpg:grpSpPr>
                        <a:xfrm>
                          <a:off x="4537375" y="2751300"/>
                          <a:ext cx="1617210" cy="2057399"/>
                          <a:chOff x="4537375" y="2751300"/>
                          <a:chExt cx="1617250" cy="2057400"/>
                        </a:xfrm>
                      </wpg:grpSpPr>
                      <wpg:grpSp>
                        <wpg:cNvGrpSpPr/>
                        <wpg:grpSpPr>
                          <a:xfrm>
                            <a:off x="4537395" y="2751301"/>
                            <a:ext cx="1617210" cy="2057399"/>
                            <a:chOff x="0" y="0"/>
                            <a:chExt cx="1617210" cy="2057399"/>
                          </a:xfrm>
                        </wpg:grpSpPr>
                        <wps:wsp>
                          <wps:cNvSpPr/>
                          <wps:cNvPr id="3" name="Shape 3"/>
                          <wps:spPr>
                            <a:xfrm>
                              <a:off x="0" y="0"/>
                              <a:ext cx="1617200" cy="20573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6" name="Shape 36"/>
                          <wps:spPr>
                            <a:xfrm>
                              <a:off x="941245" y="0"/>
                              <a:ext cx="675965" cy="1181180"/>
                            </a:xfrm>
                            <a:custGeom>
                              <a:rect b="b" l="l" r="r" t="t"/>
                              <a:pathLst>
                                <a:path extrusionOk="0" h="1181180" w="675965">
                                  <a:moveTo>
                                    <a:pt x="5928" y="0"/>
                                  </a:moveTo>
                                  <a:lnTo>
                                    <a:pt x="675965" y="0"/>
                                  </a:lnTo>
                                  <a:lnTo>
                                    <a:pt x="675965" y="1181180"/>
                                  </a:lnTo>
                                  <a:lnTo>
                                    <a:pt x="551682" y="966341"/>
                                  </a:lnTo>
                                  <a:lnTo>
                                    <a:pt x="551614" y="966410"/>
                                  </a:lnTo>
                                  <a:lnTo>
                                    <a:pt x="234969" y="418285"/>
                                  </a:lnTo>
                                  <a:lnTo>
                                    <a:pt x="234628" y="418285"/>
                                  </a:lnTo>
                                  <a:lnTo>
                                    <a:pt x="163829" y="295157"/>
                                  </a:lnTo>
                                  <a:lnTo>
                                    <a:pt x="147959" y="267692"/>
                                  </a:lnTo>
                                  <a:lnTo>
                                    <a:pt x="148027" y="267658"/>
                                  </a:lnTo>
                                  <a:lnTo>
                                    <a:pt x="0" y="10286"/>
                                  </a:lnTo>
                                  <a:lnTo>
                                    <a:pt x="5928" y="0"/>
                                  </a:lnTo>
                                  <a:close/>
                                </a:path>
                              </a:pathLst>
                            </a:custGeom>
                            <a:solidFill>
                              <a:srgbClr val="D74739"/>
                            </a:solidFill>
                            <a:ln>
                              <a:noFill/>
                            </a:ln>
                          </wps:spPr>
                          <wps:bodyPr anchorCtr="0" anchor="ctr" bIns="91425" lIns="91425" spcFirstLastPara="1" rIns="91425" wrap="square" tIns="91425">
                            <a:noAutofit/>
                          </wps:bodyPr>
                        </wps:wsp>
                        <wps:wsp>
                          <wps:cNvSpPr/>
                          <wps:cNvPr id="37" name="Shape 37"/>
                          <wps:spPr>
                            <a:xfrm>
                              <a:off x="0" y="0"/>
                              <a:ext cx="1411423" cy="1215901"/>
                            </a:xfrm>
                            <a:custGeom>
                              <a:rect b="b" l="l" r="r" t="t"/>
                              <a:pathLst>
                                <a:path extrusionOk="0" h="1215901" w="1411423">
                                  <a:moveTo>
                                    <a:pt x="5950" y="0"/>
                                  </a:moveTo>
                                  <a:lnTo>
                                    <a:pt x="935294" y="0"/>
                                  </a:lnTo>
                                  <a:lnTo>
                                    <a:pt x="941245" y="10286"/>
                                  </a:lnTo>
                                  <a:lnTo>
                                    <a:pt x="940527" y="11483"/>
                                  </a:lnTo>
                                  <a:lnTo>
                                    <a:pt x="1175735" y="418285"/>
                                  </a:lnTo>
                                  <a:lnTo>
                                    <a:pt x="1175872" y="418285"/>
                                  </a:lnTo>
                                  <a:lnTo>
                                    <a:pt x="1411423" y="825428"/>
                                  </a:lnTo>
                                  <a:lnTo>
                                    <a:pt x="1185517" y="1215901"/>
                                  </a:lnTo>
                                  <a:lnTo>
                                    <a:pt x="696051" y="1215901"/>
                                  </a:lnTo>
                                  <a:lnTo>
                                    <a:pt x="563037" y="985973"/>
                                  </a:lnTo>
                                  <a:lnTo>
                                    <a:pt x="562113" y="986555"/>
                                  </a:lnTo>
                                  <a:lnTo>
                                    <a:pt x="159348" y="287837"/>
                                  </a:lnTo>
                                  <a:lnTo>
                                    <a:pt x="159998" y="287461"/>
                                  </a:lnTo>
                                  <a:lnTo>
                                    <a:pt x="0" y="10286"/>
                                  </a:lnTo>
                                  <a:lnTo>
                                    <a:pt x="5950" y="0"/>
                                  </a:lnTo>
                                  <a:close/>
                                </a:path>
                              </a:pathLst>
                            </a:custGeom>
                            <a:solidFill>
                              <a:srgbClr val="D74739"/>
                            </a:solidFill>
                            <a:ln>
                              <a:noFill/>
                            </a:ln>
                          </wps:spPr>
                          <wps:bodyPr anchorCtr="0" anchor="ctr" bIns="91425" lIns="91425" spcFirstLastPara="1" rIns="91425" wrap="square" tIns="91425">
                            <a:noAutofit/>
                          </wps:bodyPr>
                        </wps:wsp>
                        <wps:wsp>
                          <wps:cNvSpPr/>
                          <wps:cNvPr id="38" name="Shape 38"/>
                          <wps:spPr>
                            <a:xfrm>
                              <a:off x="212017" y="1216041"/>
                              <a:ext cx="1405192" cy="841358"/>
                            </a:xfrm>
                            <a:custGeom>
                              <a:rect b="b" l="l" r="r" t="t"/>
                              <a:pathLst>
                                <a:path extrusionOk="0" h="841358" w="1405192">
                                  <a:moveTo>
                                    <a:pt x="485720" y="0"/>
                                  </a:moveTo>
                                  <a:lnTo>
                                    <a:pt x="1405192" y="0"/>
                                  </a:lnTo>
                                  <a:lnTo>
                                    <a:pt x="1405192" y="841358"/>
                                  </a:lnTo>
                                  <a:lnTo>
                                    <a:pt x="0" y="841358"/>
                                  </a:lnTo>
                                  <a:lnTo>
                                    <a:pt x="485720" y="0"/>
                                  </a:lnTo>
                                  <a:close/>
                                </a:path>
                              </a:pathLst>
                            </a:custGeom>
                            <a:solidFill>
                              <a:srgbClr val="D74739"/>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5286375</wp:posOffset>
                </wp:positionH>
                <wp:positionV relativeFrom="paragraph">
                  <wp:posOffset>1962150</wp:posOffset>
                </wp:positionV>
                <wp:extent cx="1617210" cy="2057399"/>
                <wp:effectExtent b="0" l="0" r="0" t="0"/>
                <wp:wrapSquare wrapText="bothSides" distB="0" distT="0" distL="114300" distR="114300"/>
                <wp:docPr id="1872"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1617210" cy="2057399"/>
                        </a:xfrm>
                        <a:prstGeom prst="rect"/>
                        <a:ln/>
                      </pic:spPr>
                    </pic:pic>
                  </a:graphicData>
                </a:graphic>
              </wp:anchor>
            </w:drawing>
          </mc:Fallback>
        </mc:AlternateContent>
      </w:r>
    </w:p>
    <w:p w:rsidR="00000000" w:rsidDel="00000000" w:rsidP="00000000" w:rsidRDefault="00000000" w:rsidRPr="00000000" w14:paraId="00000002">
      <w:pPr>
        <w:spacing w:after="1843" w:lineRule="auto"/>
        <w:jc w:val="center"/>
        <w:rPr>
          <w:rFonts w:ascii="Arial" w:cs="Arial" w:eastAsia="Arial" w:hAnsi="Arial"/>
          <w:sz w:val="28"/>
          <w:szCs w:val="28"/>
        </w:rPr>
      </w:pPr>
      <w:r w:rsidDel="00000000" w:rsidR="00000000" w:rsidRPr="00000000">
        <w:rPr>
          <w:rFonts w:ascii="Arial" w:cs="Arial" w:eastAsia="Arial" w:hAnsi="Arial"/>
          <w:b w:val="1"/>
          <w:color w:val="1836b2"/>
          <w:sz w:val="68"/>
          <w:szCs w:val="68"/>
          <w:rtl w:val="0"/>
        </w:rPr>
        <w:t xml:space="preserve">Tuberculosis Stigma Ibala le-TB</w:t>
      </w:r>
      <w:r w:rsidDel="00000000" w:rsidR="00000000" w:rsidRPr="00000000">
        <w:rPr>
          <w:rtl w:val="0"/>
        </w:rPr>
      </w:r>
    </w:p>
    <w:p w:rsidR="00000000" w:rsidDel="00000000" w:rsidP="00000000" w:rsidRDefault="00000000" w:rsidRPr="00000000" w14:paraId="00000003">
      <w:pPr>
        <w:spacing w:after="1843" w:lineRule="auto"/>
        <w:jc w:val="center"/>
        <w:rPr>
          <w:rFonts w:ascii="Arial" w:cs="Arial" w:eastAsia="Arial" w:hAnsi="Arial"/>
          <w:color w:val="444746"/>
          <w:sz w:val="25"/>
          <w:szCs w:val="25"/>
        </w:rPr>
      </w:pPr>
      <w:r w:rsidDel="00000000" w:rsidR="00000000" w:rsidRPr="00000000">
        <w:rPr>
          <w:rFonts w:ascii="Arial" w:cs="Arial" w:eastAsia="Arial" w:hAnsi="Arial"/>
          <w:i w:val="1"/>
          <w:sz w:val="25"/>
          <w:szCs w:val="25"/>
          <w:rtl w:val="0"/>
        </w:rPr>
        <w:t xml:space="preserve">“</w:t>
      </w:r>
      <w:r w:rsidDel="00000000" w:rsidR="00000000" w:rsidRPr="00000000">
        <w:rPr>
          <w:rFonts w:ascii="Arial" w:cs="Arial" w:eastAsia="Arial" w:hAnsi="Arial"/>
          <w:color w:val="444746"/>
          <w:sz w:val="25"/>
          <w:szCs w:val="25"/>
          <w:rtl w:val="0"/>
        </w:rPr>
        <w:t xml:space="preserve">Akukho mntu ufanelwe ukuphathwa kakubi ngenxa yesisigulo ngoba akukho mntu uzicelel</w:t>
      </w:r>
      <w:r w:rsidDel="00000000" w:rsidR="00000000" w:rsidRPr="00000000">
        <w:rPr>
          <w:rFonts w:ascii="Arial" w:cs="Arial" w:eastAsia="Arial" w:hAnsi="Arial"/>
          <w:color w:val="444746"/>
          <w:sz w:val="25"/>
          <w:szCs w:val="25"/>
          <w:rtl w:val="0"/>
        </w:rPr>
        <w:t xml:space="preserve">ayo </w:t>
      </w:r>
      <w:r w:rsidDel="00000000" w:rsidR="00000000" w:rsidRPr="00000000">
        <w:rPr>
          <w:rFonts w:ascii="Arial" w:cs="Arial" w:eastAsia="Arial" w:hAnsi="Arial"/>
          <w:color w:val="444746"/>
          <w:sz w:val="25"/>
          <w:szCs w:val="25"/>
          <w:rtl w:val="0"/>
        </w:rPr>
        <w:t xml:space="preserve">ukuba ne TB. Umntu one TB ufanelwe kuphathwa ngendlela efanayo nabanye abantu. </w:t>
      </w:r>
      <w:r w:rsidDel="00000000" w:rsidR="00000000" w:rsidRPr="00000000">
        <w:rPr>
          <w:rFonts w:ascii="Arial" w:cs="Arial" w:eastAsia="Arial" w:hAnsi="Arial"/>
          <w:color w:val="444746"/>
          <w:sz w:val="25"/>
          <w:szCs w:val="25"/>
          <w:rtl w:val="0"/>
        </w:rPr>
        <w:t xml:space="preserve">Sukubajongela</w:t>
      </w:r>
      <w:r w:rsidDel="00000000" w:rsidR="00000000" w:rsidRPr="00000000">
        <w:rPr>
          <w:rFonts w:ascii="Arial" w:cs="Arial" w:eastAsia="Arial" w:hAnsi="Arial"/>
          <w:color w:val="444746"/>
          <w:sz w:val="25"/>
          <w:szCs w:val="25"/>
          <w:rtl w:val="0"/>
        </w:rPr>
        <w:t xml:space="preserve"> phantsi abantu abane TB" (kutsho umntu wasifazana, eKhayelitsha).</w:t>
      </w:r>
    </w:p>
    <w:p w:rsidR="00000000" w:rsidDel="00000000" w:rsidP="00000000" w:rsidRDefault="00000000" w:rsidRPr="00000000" w14:paraId="00000004">
      <w:pPr>
        <w:widowControl w:val="0"/>
        <w:spacing w:line="258.9999936" w:lineRule="auto"/>
        <w:rPr>
          <w:b w:val="1"/>
          <w:sz w:val="24"/>
          <w:szCs w:val="24"/>
        </w:rPr>
      </w:pPr>
      <w:r w:rsidDel="00000000" w:rsidR="00000000" w:rsidRPr="00000000">
        <w:rPr>
          <w:b w:val="1"/>
          <w:sz w:val="24"/>
          <w:szCs w:val="24"/>
          <w:rtl w:val="0"/>
        </w:rPr>
        <w:t xml:space="preserve">September, 2024</w:t>
      </w:r>
    </w:p>
    <w:p w:rsidR="00000000" w:rsidDel="00000000" w:rsidP="00000000" w:rsidRDefault="00000000" w:rsidRPr="00000000" w14:paraId="00000005">
      <w:pPr>
        <w:spacing w:after="1843" w:lineRule="auto"/>
        <w:rPr>
          <w:rFonts w:ascii="Arial" w:cs="Arial" w:eastAsia="Arial" w:hAnsi="Arial"/>
          <w:color w:val="444746"/>
          <w:sz w:val="25"/>
          <w:szCs w:val="25"/>
        </w:rPr>
      </w:pPr>
      <w:r w:rsidDel="00000000" w:rsidR="00000000" w:rsidRPr="00000000">
        <w:rPr>
          <w:rtl w:val="0"/>
        </w:rPr>
      </w:r>
    </w:p>
    <w:p w:rsidR="00000000" w:rsidDel="00000000" w:rsidP="00000000" w:rsidRDefault="00000000" w:rsidRPr="00000000" w14:paraId="00000006">
      <w:pPr>
        <w:spacing w:after="1843" w:lineRule="auto"/>
        <w:jc w:val="center"/>
        <w:rPr>
          <w:rFonts w:ascii="Arial" w:cs="Arial" w:eastAsia="Arial" w:hAnsi="Arial"/>
          <w:color w:val="444746"/>
          <w:sz w:val="25"/>
          <w:szCs w:val="25"/>
        </w:rPr>
      </w:pPr>
      <w:r w:rsidDel="00000000" w:rsidR="00000000" w:rsidRPr="00000000">
        <w:rPr>
          <w:rtl w:val="0"/>
        </w:rPr>
      </w:r>
    </w:p>
    <w:p w:rsidR="00000000" w:rsidDel="00000000" w:rsidP="00000000" w:rsidRDefault="00000000" w:rsidRPr="00000000" w14:paraId="00000007">
      <w:pPr>
        <w:spacing w:after="259" w:lineRule="auto"/>
        <w:rPr>
          <w:rFonts w:ascii="Arial" w:cs="Arial" w:eastAsia="Arial" w:hAnsi="Arial"/>
        </w:rPr>
      </w:pPr>
      <w:r w:rsidDel="00000000" w:rsidR="00000000" w:rsidRPr="00000000">
        <w:rPr>
          <w:rFonts w:ascii="Arial" w:cs="Arial" w:eastAsia="Arial" w:hAnsi="Arial"/>
        </w:rPr>
        <mc:AlternateContent>
          <mc:Choice Requires="wpg">
            <w:drawing>
              <wp:inline distB="0" distT="0" distL="0" distR="0">
                <wp:extent cx="6857999" cy="1063845"/>
                <wp:effectExtent b="0" l="0" r="0" t="0"/>
                <wp:docPr id="1867" name=""/>
                <a:graphic>
                  <a:graphicData uri="http://schemas.microsoft.com/office/word/2010/wordprocessingGroup">
                    <wpg:wgp>
                      <wpg:cNvGrpSpPr/>
                      <wpg:grpSpPr>
                        <a:xfrm>
                          <a:off x="1917000" y="3458825"/>
                          <a:ext cx="6857999" cy="1063845"/>
                          <a:chOff x="1917000" y="3458825"/>
                          <a:chExt cx="6858000" cy="1047450"/>
                        </a:xfrm>
                      </wpg:grpSpPr>
                      <wpg:grpSp>
                        <wpg:cNvGrpSpPr/>
                        <wpg:grpSpPr>
                          <a:xfrm>
                            <a:off x="1917000" y="3463602"/>
                            <a:ext cx="6857999" cy="1042650"/>
                            <a:chOff x="0" y="0"/>
                            <a:chExt cx="6857999" cy="1452563"/>
                          </a:xfrm>
                        </wpg:grpSpPr>
                        <wps:wsp>
                          <wps:cNvSpPr/>
                          <wps:cNvPr id="3" name="Shape 3"/>
                          <wps:spPr>
                            <a:xfrm>
                              <a:off x="0" y="0"/>
                              <a:ext cx="6857975" cy="1452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451396"/>
                              <a:ext cx="6857999" cy="0"/>
                            </a:xfrm>
                            <a:custGeom>
                              <a:rect b="b" l="l" r="r" t="t"/>
                              <a:pathLst>
                                <a:path extrusionOk="0" h="120000" w="6857999">
                                  <a:moveTo>
                                    <a:pt x="6857999" y="0"/>
                                  </a:moveTo>
                                  <a:lnTo>
                                    <a:pt x="0" y="0"/>
                                  </a:lnTo>
                                  <a:close/>
                                </a:path>
                              </a:pathLst>
                            </a:custGeom>
                            <a:solidFill>
                              <a:srgbClr val="000000"/>
                            </a:solidFill>
                            <a:ln>
                              <a:noFill/>
                            </a:ln>
                          </wps:spPr>
                          <wps:bodyPr anchorCtr="0" anchor="ctr" bIns="91425" lIns="91425" spcFirstLastPara="1" rIns="91425" wrap="square" tIns="91425">
                            <a:noAutofit/>
                          </wps:bodyPr>
                        </wps:wsp>
                        <wps:wsp>
                          <wps:cNvSpPr/>
                          <wps:cNvPr id="5" name="Shape 5"/>
                          <wps:spPr>
                            <a:xfrm>
                              <a:off x="6853237" y="4763"/>
                              <a:ext cx="0" cy="441871"/>
                            </a:xfrm>
                            <a:custGeom>
                              <a:rect b="b" l="l" r="r" t="t"/>
                              <a:pathLst>
                                <a:path extrusionOk="0" h="441871" w="120000">
                                  <a:moveTo>
                                    <a:pt x="0" y="441871"/>
                                  </a:moveTo>
                                  <a:lnTo>
                                    <a:pt x="0" y="0"/>
                                  </a:lnTo>
                                  <a:close/>
                                </a:path>
                              </a:pathLst>
                            </a:custGeom>
                            <a:solidFill>
                              <a:srgbClr val="000000"/>
                            </a:solidFill>
                            <a:ln>
                              <a:noFill/>
                            </a:ln>
                          </wps:spPr>
                          <wps:bodyPr anchorCtr="0" anchor="ctr" bIns="91425" lIns="91425" spcFirstLastPara="1" rIns="91425" wrap="square" tIns="91425">
                            <a:noAutofit/>
                          </wps:bodyPr>
                        </wps:wsp>
                        <wps:wsp>
                          <wps:cNvSpPr/>
                          <wps:cNvPr id="6" name="Shape 6"/>
                          <wps:spPr>
                            <a:xfrm>
                              <a:off x="4763" y="4763"/>
                              <a:ext cx="0" cy="441871"/>
                            </a:xfrm>
                            <a:custGeom>
                              <a:rect b="b" l="l" r="r" t="t"/>
                              <a:pathLst>
                                <a:path extrusionOk="0" h="441871" w="120000">
                                  <a:moveTo>
                                    <a:pt x="0" y="441871"/>
                                  </a:moveTo>
                                  <a:lnTo>
                                    <a:pt x="0" y="0"/>
                                  </a:lnTo>
                                  <a:close/>
                                </a:path>
                              </a:pathLst>
                            </a:custGeom>
                            <a:solidFill>
                              <a:srgbClr val="000000"/>
                            </a:solidFill>
                            <a:ln>
                              <a:noFill/>
                            </a:ln>
                          </wps:spPr>
                          <wps:bodyPr anchorCtr="0" anchor="ctr" bIns="91425" lIns="91425" spcFirstLastPara="1" rIns="91425" wrap="square" tIns="91425">
                            <a:noAutofit/>
                          </wps:bodyPr>
                        </wps:wsp>
                        <wps:wsp>
                          <wps:cNvSpPr/>
                          <wps:cNvPr id="7" name="Shape 7"/>
                          <wps:spPr>
                            <a:xfrm>
                              <a:off x="0" y="0"/>
                              <a:ext cx="6857999" cy="0"/>
                            </a:xfrm>
                            <a:custGeom>
                              <a:rect b="b" l="l" r="r" t="t"/>
                              <a:pathLst>
                                <a:path extrusionOk="0" h="120000" w="6857999">
                                  <a:moveTo>
                                    <a:pt x="6857999" y="0"/>
                                  </a:moveTo>
                                  <a:lnTo>
                                    <a:pt x="0" y="0"/>
                                  </a:lnTo>
                                  <a:close/>
                                </a:path>
                              </a:pathLst>
                            </a:custGeom>
                            <a:solidFill>
                              <a:srgbClr val="000000"/>
                            </a:solidFill>
                            <a:ln>
                              <a:noFill/>
                            </a:ln>
                          </wps:spPr>
                          <wps:bodyPr anchorCtr="0" anchor="ctr" bIns="91425" lIns="91425" spcFirstLastPara="1" rIns="91425" wrap="square" tIns="91425">
                            <a:noAutofit/>
                          </wps:bodyPr>
                        </wps:wsp>
                        <wps:wsp>
                          <wps:cNvSpPr/>
                          <wps:cNvPr id="8" name="Shape 8"/>
                          <wps:spPr>
                            <a:xfrm>
                              <a:off x="4763" y="4763"/>
                              <a:ext cx="0" cy="441871"/>
                            </a:xfrm>
                            <a:custGeom>
                              <a:rect b="b" l="l" r="r" t="t"/>
                              <a:pathLst>
                                <a:path extrusionOk="0" h="441871" w="120000">
                                  <a:moveTo>
                                    <a:pt x="0" y="0"/>
                                  </a:moveTo>
                                  <a:lnTo>
                                    <a:pt x="0" y="441871"/>
                                  </a:lnTo>
                                </a:path>
                              </a:pathLst>
                            </a:custGeom>
                            <a:noFill/>
                            <a:ln cap="flat" cmpd="sng" w="9525">
                              <a:solidFill>
                                <a:srgbClr val="FFFFFF"/>
                              </a:solidFill>
                              <a:prstDash val="solid"/>
                              <a:miter lim="100000"/>
                              <a:headEnd len="sm" w="sm" type="none"/>
                              <a:tailEnd len="sm" w="sm" type="none"/>
                            </a:ln>
                          </wps:spPr>
                          <wps:bodyPr anchorCtr="0" anchor="ctr" bIns="91425" lIns="91425" spcFirstLastPara="1" rIns="91425" wrap="square" tIns="91425">
                            <a:noAutofit/>
                          </wps:bodyPr>
                        </wps:wsp>
                        <wps:wsp>
                          <wps:cNvSpPr/>
                          <wps:cNvPr id="9" name="Shape 9"/>
                          <wps:spPr>
                            <a:xfrm>
                              <a:off x="6853237" y="4763"/>
                              <a:ext cx="0" cy="441871"/>
                            </a:xfrm>
                            <a:custGeom>
                              <a:rect b="b" l="l" r="r" t="t"/>
                              <a:pathLst>
                                <a:path extrusionOk="0" h="441871" w="120000">
                                  <a:moveTo>
                                    <a:pt x="0" y="0"/>
                                  </a:moveTo>
                                  <a:lnTo>
                                    <a:pt x="0" y="441871"/>
                                  </a:lnTo>
                                </a:path>
                              </a:pathLst>
                            </a:custGeom>
                            <a:noFill/>
                            <a:ln cap="flat" cmpd="sng" w="9525">
                              <a:solidFill>
                                <a:srgbClr val="FFFFFF"/>
                              </a:solidFill>
                              <a:prstDash val="solid"/>
                              <a:miter lim="100000"/>
                              <a:headEnd len="sm" w="sm" type="none"/>
                              <a:tailEnd len="sm" w="sm" type="none"/>
                            </a:ln>
                          </wps:spPr>
                          <wps:bodyPr anchorCtr="0" anchor="ctr" bIns="91425" lIns="91425" spcFirstLastPara="1" rIns="91425" wrap="square" tIns="91425">
                            <a:noAutofit/>
                          </wps:bodyPr>
                        </wps:wsp>
                        <wps:wsp>
                          <wps:cNvSpPr/>
                          <wps:cNvPr id="10" name="Shape 10"/>
                          <wps:spPr>
                            <a:xfrm>
                              <a:off x="0" y="0"/>
                              <a:ext cx="6857999" cy="0"/>
                            </a:xfrm>
                            <a:custGeom>
                              <a:rect b="b" l="l" r="r" t="t"/>
                              <a:pathLst>
                                <a:path extrusionOk="0" h="120000" w="6857999">
                                  <a:moveTo>
                                    <a:pt x="0" y="0"/>
                                  </a:moveTo>
                                  <a:lnTo>
                                    <a:pt x="6857999" y="0"/>
                                  </a:lnTo>
                                </a:path>
                              </a:pathLst>
                            </a:custGeom>
                            <a:noFill/>
                            <a:ln cap="flat" cmpd="sng" w="9525">
                              <a:solidFill>
                                <a:srgbClr val="FFFFFF"/>
                              </a:solidFill>
                              <a:prstDash val="solid"/>
                              <a:miter lim="100000"/>
                              <a:headEnd len="sm" w="sm" type="none"/>
                              <a:tailEnd len="sm" w="sm" type="none"/>
                            </a:ln>
                          </wps:spPr>
                          <wps:bodyPr anchorCtr="0" anchor="ctr" bIns="91425" lIns="91425" spcFirstLastPara="1" rIns="91425" wrap="square" tIns="91425">
                            <a:noAutofit/>
                          </wps:bodyPr>
                        </wps:wsp>
                        <wps:wsp>
                          <wps:cNvSpPr/>
                          <wps:cNvPr id="11" name="Shape 11"/>
                          <wps:spPr>
                            <a:xfrm>
                              <a:off x="0" y="451396"/>
                              <a:ext cx="6857999" cy="0"/>
                            </a:xfrm>
                            <a:custGeom>
                              <a:rect b="b" l="l" r="r" t="t"/>
                              <a:pathLst>
                                <a:path extrusionOk="0" h="120000" w="6857999">
                                  <a:moveTo>
                                    <a:pt x="0" y="0"/>
                                  </a:moveTo>
                                  <a:lnTo>
                                    <a:pt x="6857999" y="0"/>
                                  </a:lnTo>
                                </a:path>
                              </a:pathLst>
                            </a:custGeom>
                            <a:noFill/>
                            <a:ln cap="flat" cmpd="sng" w="9525">
                              <a:solidFill>
                                <a:srgbClr val="FFFFFF"/>
                              </a:solidFill>
                              <a:prstDash val="solid"/>
                              <a:miter lim="100000"/>
                              <a:headEnd len="sm" w="sm" type="none"/>
                              <a:tailEnd len="sm" w="sm" type="none"/>
                            </a:ln>
                          </wps:spPr>
                          <wps:bodyPr anchorCtr="0" anchor="ctr" bIns="91425" lIns="91425" spcFirstLastPara="1" rIns="91425" wrap="square" tIns="91425">
                            <a:noAutofit/>
                          </wps:bodyPr>
                        </wps:wsp>
                        <wps:wsp>
                          <wps:cNvSpPr/>
                          <wps:cNvPr id="12" name="Shape 12"/>
                          <wps:spPr>
                            <a:xfrm>
                              <a:off x="886887" y="752327"/>
                              <a:ext cx="2416499" cy="496371"/>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49"/>
                                    <w:vertAlign w:val="baseline"/>
                                  </w:rPr>
                                  <w:t xml:space="preserve">Tuberculosis</w:t>
                                </w:r>
                              </w:p>
                            </w:txbxContent>
                          </wps:txbx>
                          <wps:bodyPr anchorCtr="0" anchor="t" bIns="0" lIns="0" spcFirstLastPara="1" rIns="0" wrap="square" tIns="0">
                            <a:noAutofit/>
                          </wps:bodyPr>
                        </wps:wsp>
                        <wps:wsp>
                          <wps:cNvSpPr/>
                          <wps:cNvPr id="13" name="Shape 13"/>
                          <wps:spPr>
                            <a:xfrm>
                              <a:off x="84712" y="689551"/>
                              <a:ext cx="582899" cy="504844"/>
                            </a:xfrm>
                            <a:custGeom>
                              <a:rect b="b" l="l" r="r" t="t"/>
                              <a:pathLst>
                                <a:path extrusionOk="0" h="504844" w="582899">
                                  <a:moveTo>
                                    <a:pt x="145725" y="0"/>
                                  </a:moveTo>
                                  <a:lnTo>
                                    <a:pt x="437174" y="0"/>
                                  </a:lnTo>
                                  <a:lnTo>
                                    <a:pt x="582899" y="252423"/>
                                  </a:lnTo>
                                  <a:lnTo>
                                    <a:pt x="437175" y="504844"/>
                                  </a:lnTo>
                                  <a:lnTo>
                                    <a:pt x="145725" y="504844"/>
                                  </a:lnTo>
                                  <a:lnTo>
                                    <a:pt x="0" y="252423"/>
                                  </a:lnTo>
                                  <a:lnTo>
                                    <a:pt x="145725" y="0"/>
                                  </a:lnTo>
                                  <a:close/>
                                </a:path>
                              </a:pathLst>
                            </a:custGeom>
                            <a:solidFill>
                              <a:srgbClr val="D74739"/>
                            </a:solidFill>
                            <a:ln>
                              <a:noFill/>
                            </a:ln>
                          </wps:spPr>
                          <wps:bodyPr anchorCtr="0" anchor="ctr" bIns="91425" lIns="91425" spcFirstLastPara="1" rIns="91425" wrap="square" tIns="91425">
                            <a:noAutofit/>
                          </wps:bodyPr>
                        </wps:wsp>
                        <wps:wsp>
                          <wps:cNvSpPr/>
                          <wps:cNvPr id="14" name="Shape 14"/>
                          <wps:spPr>
                            <a:xfrm>
                              <a:off x="255860" y="794174"/>
                              <a:ext cx="320093" cy="382971"/>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ffffff"/>
                                    <w:sz w:val="38"/>
                                    <w:vertAlign w:val="baseline"/>
                                  </w:rPr>
                                  <w:t xml:space="preserve">01</w:t>
                                </w:r>
                              </w:p>
                            </w:txbxContent>
                          </wps:txbx>
                          <wps:bodyPr anchorCtr="0" anchor="t" bIns="0" lIns="0" spcFirstLastPara="1" rIns="0" wrap="square" tIns="0">
                            <a:noAutofit/>
                          </wps:bodyPr>
                        </wps:wsp>
                        <wps:wsp>
                          <wps:cNvSpPr/>
                          <wps:cNvPr id="15" name="Shape 15"/>
                          <wps:spPr>
                            <a:xfrm>
                              <a:off x="0" y="1334583"/>
                              <a:ext cx="6857999" cy="117980"/>
                            </a:xfrm>
                            <a:custGeom>
                              <a:rect b="b" l="l" r="r" t="t"/>
                              <a:pathLst>
                                <a:path extrusionOk="0" h="117980" w="6857999">
                                  <a:moveTo>
                                    <a:pt x="0" y="0"/>
                                  </a:moveTo>
                                  <a:lnTo>
                                    <a:pt x="6857999" y="0"/>
                                  </a:lnTo>
                                  <a:lnTo>
                                    <a:pt x="6857999" y="117980"/>
                                  </a:lnTo>
                                  <a:lnTo>
                                    <a:pt x="0" y="117980"/>
                                  </a:lnTo>
                                  <a:lnTo>
                                    <a:pt x="0" y="0"/>
                                  </a:lnTo>
                                </a:path>
                              </a:pathLst>
                            </a:custGeom>
                            <a:solidFill>
                              <a:srgbClr val="004AAD"/>
                            </a:solidFill>
                            <a:ln>
                              <a:noFill/>
                            </a:ln>
                          </wps:spPr>
                          <wps:bodyPr anchorCtr="0" anchor="ctr" bIns="91425" lIns="91425" spcFirstLastPara="1" rIns="91425" wrap="square" tIns="91425">
                            <a:noAutofit/>
                          </wps:bodyPr>
                        </wps:wsp>
                      </wpg:grpSp>
                    </wpg:wgp>
                  </a:graphicData>
                </a:graphic>
              </wp:inline>
            </w:drawing>
          </mc:Choice>
          <mc:Fallback>
            <w:drawing>
              <wp:inline distB="0" distT="0" distL="0" distR="0">
                <wp:extent cx="6857999" cy="1063845"/>
                <wp:effectExtent b="0" l="0" r="0" t="0"/>
                <wp:docPr id="1867"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6857999" cy="106384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8">
      <w:pPr>
        <w:spacing w:after="3" w:line="302" w:lineRule="auto"/>
        <w:ind w:left="-5" w:hanging="10"/>
        <w:rPr>
          <w:rFonts w:ascii="Arial" w:cs="Arial" w:eastAsia="Arial" w:hAnsi="Arial"/>
        </w:rPr>
      </w:pPr>
      <w:r w:rsidDel="00000000" w:rsidR="00000000" w:rsidRPr="00000000">
        <w:rPr>
          <w:rFonts w:ascii="Arial" w:cs="Arial" w:eastAsia="Arial" w:hAnsi="Arial"/>
          <w:rtl w:val="0"/>
        </w:rPr>
        <w:t xml:space="preserve">Isifo sephepha (Tuberculosis) (TB) ngowona mba wezempilo wehlabathi jikelele , ochaphazela izigidi ngonyaka. Ngaphandle kophuculo kunyango lwe-TB nothintelo lwe-TB, ukubekwa ibala malunga ne-TB kuseyingxaki enkulu. Inokunqanda abantu ukuba bangayi emazikweni ezempilo ukuze </w:t>
      </w:r>
      <w:r w:rsidDel="00000000" w:rsidR="00000000" w:rsidRPr="00000000">
        <w:rPr>
          <w:rFonts w:ascii="Roboto" w:cs="Roboto" w:eastAsia="Roboto" w:hAnsi="Roboto"/>
          <w:rtl w:val="0"/>
        </w:rPr>
        <w:t xml:space="preserve"> kuqwasalela impilo zabo</w:t>
      </w: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ukwahlukana kubanye abantu, kwaye iyayonzakalisa </w:t>
      </w:r>
      <w:r w:rsidDel="00000000" w:rsidR="00000000" w:rsidRPr="00000000">
        <w:rPr>
          <w:rFonts w:ascii="Arial" w:cs="Arial" w:eastAsia="Arial" w:hAnsi="Arial"/>
          <w:rtl w:val="0"/>
        </w:rPr>
        <w:t xml:space="preserve">nempilo ngokwase ngqond</w:t>
      </w:r>
      <w:r w:rsidDel="00000000" w:rsidR="00000000" w:rsidRPr="00000000">
        <w:rPr>
          <w:rFonts w:ascii="Arial" w:cs="Arial" w:eastAsia="Arial" w:hAnsi="Arial"/>
          <w:rtl w:val="0"/>
        </w:rPr>
        <w:t xml:space="preserve">weni (harm mental health). Ukujongana ne-bala le-TB (TB stigma) kubalulekile kakhulu</w:t>
      </w:r>
      <w:r w:rsidDel="00000000" w:rsidR="00000000" w:rsidRPr="00000000">
        <w:rPr>
          <w:rFonts w:ascii="Arial" w:cs="Arial" w:eastAsia="Arial" w:hAnsi="Arial"/>
          <w:sz w:val="20"/>
          <w:szCs w:val="20"/>
          <w:rtl w:val="0"/>
        </w:rPr>
        <w:t xml:space="preserve">  </w:t>
      </w:r>
      <w:r w:rsidDel="00000000" w:rsidR="00000000" w:rsidRPr="00000000">
        <w:rPr>
          <w:rFonts w:ascii="Roboto" w:cs="Roboto" w:eastAsia="Roboto" w:hAnsi="Roboto"/>
          <w:rtl w:val="0"/>
        </w:rPr>
        <w:t xml:space="preserve">siqinisekisa</w:t>
      </w:r>
      <w:r w:rsidDel="00000000" w:rsidR="00000000" w:rsidRPr="00000000">
        <w:rPr>
          <w:rFonts w:ascii="Roboto" w:cs="Roboto" w:eastAsia="Roboto" w:hAnsi="Roboto"/>
          <w:color w:val="444746"/>
          <w:sz w:val="21"/>
          <w:szCs w:val="21"/>
          <w:rtl w:val="0"/>
        </w:rPr>
        <w:t xml:space="preserve"> </w:t>
      </w:r>
      <w:r w:rsidDel="00000000" w:rsidR="00000000" w:rsidRPr="00000000">
        <w:rPr>
          <w:rFonts w:ascii="Arial" w:cs="Arial" w:eastAsia="Arial" w:hAnsi="Arial"/>
          <w:rtl w:val="0"/>
        </w:rPr>
        <w:t xml:space="preserve">ukuba sonke siyasebenzisana ukuba nelizwe</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elingena TB, siphinde siphucule nobomi babo bachaphazekileyo. </w:t>
      </w:r>
    </w:p>
    <w:p w:rsidR="00000000" w:rsidDel="00000000" w:rsidP="00000000" w:rsidRDefault="00000000" w:rsidRPr="00000000" w14:paraId="00000009">
      <w:pPr>
        <w:spacing w:after="3" w:line="302" w:lineRule="auto"/>
        <w:rPr>
          <w:rFonts w:ascii="Arial" w:cs="Arial" w:eastAsia="Arial" w:hAnsi="Arial"/>
        </w:rPr>
      </w:pPr>
      <w:r w:rsidDel="00000000" w:rsidR="00000000" w:rsidRPr="00000000">
        <w:rPr>
          <w:rtl w:val="0"/>
        </w:rPr>
      </w:r>
    </w:p>
    <w:p w:rsidR="00000000" w:rsidDel="00000000" w:rsidP="00000000" w:rsidRDefault="00000000" w:rsidRPr="00000000" w14:paraId="0000000A">
      <w:pPr>
        <w:spacing w:after="0" w:lineRule="auto"/>
        <w:ind w:left="3150" w:firstLine="0"/>
        <w:rPr>
          <w:rFonts w:ascii="Arial" w:cs="Arial" w:eastAsia="Arial" w:hAnsi="Arial"/>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1355888</wp:posOffset>
            </wp:positionH>
            <wp:positionV relativeFrom="paragraph">
              <wp:posOffset>47625</wp:posOffset>
            </wp:positionV>
            <wp:extent cx="4142718" cy="2286485"/>
            <wp:effectExtent b="0" l="0" r="0" t="0"/>
            <wp:wrapNone/>
            <wp:docPr descr="A group of people in a circle  Description automatically generated" id="1876" name="image3.jpg"/>
            <a:graphic>
              <a:graphicData uri="http://schemas.openxmlformats.org/drawingml/2006/picture">
                <pic:pic>
                  <pic:nvPicPr>
                    <pic:cNvPr descr="A group of people in a circle  Description automatically generated" id="0" name="image3.jpg"/>
                    <pic:cNvPicPr preferRelativeResize="0"/>
                  </pic:nvPicPr>
                  <pic:blipFill>
                    <a:blip r:embed="rId9"/>
                    <a:srcRect b="0" l="0" r="0" t="0"/>
                    <a:stretch>
                      <a:fillRect/>
                    </a:stretch>
                  </pic:blipFill>
                  <pic:spPr>
                    <a:xfrm>
                      <a:off x="0" y="0"/>
                      <a:ext cx="4142718" cy="2286485"/>
                    </a:xfrm>
                    <a:prstGeom prst="rect"/>
                    <a:ln/>
                  </pic:spPr>
                </pic:pic>
              </a:graphicData>
            </a:graphic>
          </wp:anchor>
        </w:drawing>
      </w:r>
    </w:p>
    <w:p w:rsidR="00000000" w:rsidDel="00000000" w:rsidP="00000000" w:rsidRDefault="00000000" w:rsidRPr="00000000" w14:paraId="0000000B">
      <w:pPr>
        <w:spacing w:after="0" w:lineRule="auto"/>
        <w:ind w:left="3150" w:firstLine="0"/>
        <w:rPr>
          <w:rFonts w:ascii="Arial" w:cs="Arial" w:eastAsia="Arial" w:hAnsi="Arial"/>
        </w:rPr>
      </w:pPr>
      <w:r w:rsidDel="00000000" w:rsidR="00000000" w:rsidRPr="00000000">
        <w:rPr>
          <w:rtl w:val="0"/>
        </w:rPr>
      </w:r>
    </w:p>
    <w:p w:rsidR="00000000" w:rsidDel="00000000" w:rsidP="00000000" w:rsidRDefault="00000000" w:rsidRPr="00000000" w14:paraId="0000000C">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0D">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0E">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0F">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10">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11">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12">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13">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14">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15">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16">
      <w:pPr>
        <w:spacing w:after="0" w:lineRule="auto"/>
        <w:ind w:left="0" w:firstLine="0"/>
        <w:jc w:val="center"/>
        <w:rPr>
          <w:rFonts w:ascii="Arial" w:cs="Arial" w:eastAsia="Arial" w:hAnsi="Arial"/>
          <w:color w:val="4c94d8"/>
          <w:sz w:val="28"/>
          <w:szCs w:val="28"/>
        </w:rPr>
      </w:pPr>
      <w:r w:rsidDel="00000000" w:rsidR="00000000" w:rsidRPr="00000000">
        <w:rPr>
          <w:rFonts w:ascii="Arial" w:cs="Arial" w:eastAsia="Arial" w:hAnsi="Arial"/>
          <w:color w:val="4c94d8"/>
          <w:sz w:val="28"/>
          <w:szCs w:val="28"/>
          <w:rtl w:val="0"/>
        </w:rPr>
        <w:t xml:space="preserve">Abantu abane TB bafuna inkxaso HAYI ukubekwa ibala</w:t>
      </w:r>
    </w:p>
    <w:p w:rsidR="00000000" w:rsidDel="00000000" w:rsidP="00000000" w:rsidRDefault="00000000" w:rsidRPr="00000000" w14:paraId="00000017">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18">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19">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1A">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1B">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1C">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1D">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1E">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1F">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20">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21">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22">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23">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24">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25">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26">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27">
      <w:pPr>
        <w:spacing w:after="0" w:lineRule="auto"/>
        <w:ind w:left="3150" w:firstLine="0"/>
        <w:rPr>
          <w:rFonts w:ascii="Arial" w:cs="Arial" w:eastAsia="Arial" w:hAnsi="Arial"/>
          <w:color w:val="4c94d8"/>
          <w:sz w:val="28"/>
          <w:szCs w:val="28"/>
        </w:rPr>
      </w:pPr>
      <w:r w:rsidDel="00000000" w:rsidR="00000000" w:rsidRPr="00000000">
        <w:rPr>
          <w:rtl w:val="0"/>
        </w:rPr>
      </w:r>
    </w:p>
    <w:p w:rsidR="00000000" w:rsidDel="00000000" w:rsidP="00000000" w:rsidRDefault="00000000" w:rsidRPr="00000000" w14:paraId="00000028">
      <w:pPr>
        <w:spacing w:after="259" w:lineRule="auto"/>
        <w:rPr>
          <w:rFonts w:ascii="Arial" w:cs="Arial" w:eastAsia="Arial" w:hAnsi="Arial"/>
        </w:rPr>
      </w:pPr>
      <w:r w:rsidDel="00000000" w:rsidR="00000000" w:rsidRPr="00000000">
        <w:rPr>
          <w:rFonts w:ascii="Arial" w:cs="Arial" w:eastAsia="Arial" w:hAnsi="Arial"/>
        </w:rPr>
        <mc:AlternateContent>
          <mc:Choice Requires="wpg">
            <w:drawing>
              <wp:inline distB="0" distT="0" distL="0" distR="0">
                <wp:extent cx="6857999" cy="1167765"/>
                <wp:effectExtent b="0" l="0" r="0" t="0"/>
                <wp:docPr id="1869" name=""/>
                <a:graphic>
                  <a:graphicData uri="http://schemas.microsoft.com/office/word/2010/wordprocessingGroup">
                    <wpg:wgp>
                      <wpg:cNvGrpSpPr/>
                      <wpg:grpSpPr>
                        <a:xfrm>
                          <a:off x="1917000" y="3196100"/>
                          <a:ext cx="6857999" cy="1167765"/>
                          <a:chOff x="1917000" y="3196100"/>
                          <a:chExt cx="6858000" cy="1167800"/>
                        </a:xfrm>
                      </wpg:grpSpPr>
                      <wpg:grpSp>
                        <wpg:cNvGrpSpPr/>
                        <wpg:grpSpPr>
                          <a:xfrm>
                            <a:off x="1917001" y="3196118"/>
                            <a:ext cx="6857999" cy="1167765"/>
                            <a:chOff x="0" y="-387350"/>
                            <a:chExt cx="6857999" cy="1167765"/>
                          </a:xfrm>
                        </wpg:grpSpPr>
                        <wps:wsp>
                          <wps:cNvSpPr/>
                          <wps:cNvPr id="3" name="Shape 3"/>
                          <wps:spPr>
                            <a:xfrm>
                              <a:off x="0" y="-387350"/>
                              <a:ext cx="6857975" cy="1167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3" name="Shape 23"/>
                          <wps:spPr>
                            <a:xfrm>
                              <a:off x="886640" y="-387350"/>
                              <a:ext cx="4383695" cy="1167765"/>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49"/>
                                    <w:vertAlign w:val="baseline"/>
                                  </w:rPr>
                                  <w:t xml:space="preserve">Stigmatizing Language- </w:t>
                                </w:r>
                                <w:r w:rsidDel="00000000" w:rsidR="00000000" w:rsidRPr="00000000">
                                  <w:rPr>
                                    <w:rFonts w:ascii="Arial" w:cs="Arial" w:eastAsia="Arial" w:hAnsi="Arial"/>
                                    <w:b w:val="1"/>
                                    <w:i w:val="1"/>
                                    <w:smallCaps w:val="0"/>
                                    <w:strike w:val="0"/>
                                    <w:color w:val="000000"/>
                                    <w:sz w:val="49"/>
                                    <w:vertAlign w:val="baseline"/>
                                  </w:rPr>
                                  <w:t xml:space="preserve">Ulwimi Olubeka ibala</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1"/>
                                    <w:i w:val="1"/>
                                    <w:smallCaps w:val="0"/>
                                    <w:strike w:val="0"/>
                                    <w:color w:val="000000"/>
                                    <w:sz w:val="49"/>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49"/>
                                    <w:vertAlign w:val="baseline"/>
                                  </w:rPr>
                                </w:r>
                              </w:p>
                            </w:txbxContent>
                          </wps:txbx>
                          <wps:bodyPr anchorCtr="0" anchor="t" bIns="0" lIns="0" spcFirstLastPara="1" rIns="0" wrap="square" tIns="0">
                            <a:noAutofit/>
                          </wps:bodyPr>
                        </wps:wsp>
                        <wps:wsp>
                          <wps:cNvSpPr/>
                          <wps:cNvPr id="24" name="Shape 24"/>
                          <wps:spPr>
                            <a:xfrm>
                              <a:off x="84712" y="0"/>
                              <a:ext cx="582899" cy="504845"/>
                            </a:xfrm>
                            <a:custGeom>
                              <a:rect b="b" l="l" r="r" t="t"/>
                              <a:pathLst>
                                <a:path extrusionOk="0" h="504845" w="582899">
                                  <a:moveTo>
                                    <a:pt x="145725" y="0"/>
                                  </a:moveTo>
                                  <a:lnTo>
                                    <a:pt x="437174" y="0"/>
                                  </a:lnTo>
                                  <a:lnTo>
                                    <a:pt x="582899" y="252422"/>
                                  </a:lnTo>
                                  <a:lnTo>
                                    <a:pt x="582899" y="252423"/>
                                  </a:lnTo>
                                  <a:lnTo>
                                    <a:pt x="437174" y="504845"/>
                                  </a:lnTo>
                                  <a:lnTo>
                                    <a:pt x="145725" y="504845"/>
                                  </a:lnTo>
                                  <a:lnTo>
                                    <a:pt x="0" y="252423"/>
                                  </a:lnTo>
                                  <a:lnTo>
                                    <a:pt x="145725" y="0"/>
                                  </a:lnTo>
                                  <a:close/>
                                </a:path>
                              </a:pathLst>
                            </a:custGeom>
                            <a:solidFill>
                              <a:srgbClr val="D74739"/>
                            </a:solidFill>
                            <a:ln>
                              <a:noFill/>
                            </a:ln>
                          </wps:spPr>
                          <wps:bodyPr anchorCtr="0" anchor="ctr" bIns="91425" lIns="91425" spcFirstLastPara="1" rIns="91425" wrap="square" tIns="91425">
                            <a:noAutofit/>
                          </wps:bodyPr>
                        </wps:wsp>
                        <wps:wsp>
                          <wps:cNvSpPr/>
                          <wps:cNvPr id="25" name="Shape 25"/>
                          <wps:spPr>
                            <a:xfrm>
                              <a:off x="249041" y="104624"/>
                              <a:ext cx="338284" cy="38297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ffffff"/>
                                    <w:sz w:val="38"/>
                                    <w:vertAlign w:val="baseline"/>
                                  </w:rPr>
                                  <w:t xml:space="preserve">02</w:t>
                                </w:r>
                              </w:p>
                            </w:txbxContent>
                          </wps:txbx>
                          <wps:bodyPr anchorCtr="0" anchor="t" bIns="0" lIns="0" spcFirstLastPara="1" rIns="0" wrap="square" tIns="0">
                            <a:noAutofit/>
                          </wps:bodyPr>
                        </wps:wsp>
                        <wps:wsp>
                          <wps:cNvSpPr/>
                          <wps:cNvPr id="26" name="Shape 26"/>
                          <wps:spPr>
                            <a:xfrm>
                              <a:off x="0" y="645031"/>
                              <a:ext cx="6857999" cy="117980"/>
                            </a:xfrm>
                            <a:custGeom>
                              <a:rect b="b" l="l" r="r" t="t"/>
                              <a:pathLst>
                                <a:path extrusionOk="0" h="117980" w="6857999">
                                  <a:moveTo>
                                    <a:pt x="0" y="0"/>
                                  </a:moveTo>
                                  <a:lnTo>
                                    <a:pt x="6857999" y="0"/>
                                  </a:lnTo>
                                  <a:lnTo>
                                    <a:pt x="6857999" y="117980"/>
                                  </a:lnTo>
                                  <a:lnTo>
                                    <a:pt x="0" y="117980"/>
                                  </a:lnTo>
                                  <a:lnTo>
                                    <a:pt x="0" y="0"/>
                                  </a:lnTo>
                                </a:path>
                              </a:pathLst>
                            </a:custGeom>
                            <a:solidFill>
                              <a:srgbClr val="1836B2"/>
                            </a:solidFill>
                            <a:ln>
                              <a:noFill/>
                            </a:ln>
                          </wps:spPr>
                          <wps:bodyPr anchorCtr="0" anchor="ctr" bIns="91425" lIns="91425" spcFirstLastPara="1" rIns="91425" wrap="square" tIns="91425">
                            <a:noAutofit/>
                          </wps:bodyPr>
                        </wps:wsp>
                      </wpg:grpSp>
                    </wpg:wgp>
                  </a:graphicData>
                </a:graphic>
              </wp:inline>
            </w:drawing>
          </mc:Choice>
          <mc:Fallback>
            <w:drawing>
              <wp:inline distB="0" distT="0" distL="0" distR="0">
                <wp:extent cx="6857999" cy="1167765"/>
                <wp:effectExtent b="0" l="0" r="0" t="0"/>
                <wp:docPr id="1869"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6857999" cy="11677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9">
      <w:pPr>
        <w:spacing w:after="627" w:line="299" w:lineRule="auto"/>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Arial" w:cs="Arial" w:eastAsia="Arial" w:hAnsi="Arial"/>
          <w:i w:val="1"/>
          <w:rtl w:val="0"/>
        </w:rPr>
        <w:t xml:space="preserve">Lithuba </w:t>
      </w:r>
      <w:r w:rsidDel="00000000" w:rsidR="00000000" w:rsidRPr="00000000">
        <w:rPr>
          <w:rFonts w:ascii="Roboto" w:cs="Roboto" w:eastAsia="Roboto" w:hAnsi="Roboto"/>
          <w:i w:val="1"/>
          <w:rtl w:val="0"/>
        </w:rPr>
        <w:t xml:space="preserve">elide singazange</w:t>
      </w:r>
      <w:r w:rsidDel="00000000" w:rsidR="00000000" w:rsidRPr="00000000">
        <w:rPr>
          <w:rFonts w:ascii="Arial" w:cs="Arial" w:eastAsia="Arial" w:hAnsi="Arial"/>
          <w:i w:val="1"/>
          <w:rtl w:val="0"/>
        </w:rPr>
        <w:t xml:space="preserve"> siyithathele ngqalelo indlela esithethatha ngayo nge-TB, ngabantu abachatshazelwe yi TB naba gula yi TB, malunga neziphumo zendindi zonyango </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i w:val="1"/>
          <w:rtl w:val="0"/>
        </w:rPr>
        <w:t xml:space="preserve"> nendlela zongenelelo ezahlukeneyo . Zange siyibeke icace kwa indlela esithetha ngayo ukuba inako ukubeka amabala nge TB, iyacalucalula, ayakhi, iyakhubekisa kwaye ikwahlukanisa nabantu</w:t>
      </w:r>
      <w:r w:rsidDel="00000000" w:rsidR="00000000" w:rsidRPr="00000000">
        <w:rPr>
          <w:rFonts w:ascii="Arial" w:cs="Arial" w:eastAsia="Arial" w:hAnsi="Arial"/>
          <w:i w:val="1"/>
          <w:rtl w:val="0"/>
        </w:rPr>
        <w:t xml:space="preserve">”</w:t>
      </w:r>
      <w:r w:rsidDel="00000000" w:rsidR="00000000" w:rsidRPr="00000000">
        <w:rPr>
          <w:rFonts w:ascii="Arial" w:cs="Arial" w:eastAsia="Arial" w:hAnsi="Arial"/>
          <w:i w:val="1"/>
          <w:rtl w:val="0"/>
        </w:rPr>
        <w:t xml:space="preserve"> -kutsho u </w:t>
      </w:r>
      <w:r w:rsidDel="00000000" w:rsidR="00000000" w:rsidRPr="00000000">
        <w:rPr>
          <w:rFonts w:ascii="Arial" w:cs="Arial" w:eastAsia="Arial" w:hAnsi="Arial"/>
          <w:rtl w:val="0"/>
        </w:rPr>
        <w:t xml:space="preserve">Dr. Lucica Ditiu Executive Director Stop TB Partnership</w:t>
      </w:r>
    </w:p>
    <w:tbl>
      <w:tblPr>
        <w:tblStyle w:val="Table1"/>
        <w:tblW w:w="11070.0" w:type="dxa"/>
        <w:jc w:val="left"/>
        <w:tblBorders>
          <w:top w:color="ffc000" w:space="0" w:sz="48" w:val="single"/>
          <w:left w:color="ffc000" w:space="0" w:sz="48" w:val="single"/>
          <w:bottom w:color="ffc000" w:space="0" w:sz="48" w:val="single"/>
          <w:right w:color="ffc000" w:space="0" w:sz="48" w:val="single"/>
          <w:insideH w:color="ffc000" w:space="0" w:sz="48" w:val="single"/>
          <w:insideV w:color="ffc000" w:space="0" w:sz="48" w:val="single"/>
        </w:tblBorders>
        <w:tblLayout w:type="fixed"/>
        <w:tblLook w:val="0400"/>
      </w:tblPr>
      <w:tblGrid>
        <w:gridCol w:w="5370"/>
        <w:gridCol w:w="5700"/>
        <w:tblGridChange w:id="0">
          <w:tblGrid>
            <w:gridCol w:w="5370"/>
            <w:gridCol w:w="5700"/>
          </w:tblGrid>
        </w:tblGridChange>
      </w:tblGrid>
      <w:tr>
        <w:trPr>
          <w:cantSplit w:val="0"/>
          <w:trHeight w:val="3258.39892578125" w:hRule="atLeast"/>
          <w:tblHeader w:val="0"/>
        </w:trPr>
        <w:tc>
          <w:tcPr/>
          <w:p w:rsidR="00000000" w:rsidDel="00000000" w:rsidP="00000000" w:rsidRDefault="00000000" w:rsidRPr="00000000" w14:paraId="0000002A">
            <w:pPr>
              <w:spacing w:after="241"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Musa</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Musa ukusebenzisa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ff0000"/>
                <w:sz w:val="24"/>
                <w:szCs w:val="24"/>
                <w:u w:val="none"/>
                <w:shd w:fill="auto" w:val="clear"/>
                <w:vertAlign w:val="baseline"/>
                <w:rtl w:val="0"/>
              </w:rPr>
              <w:t xml:space="preserve">u-TB Contact</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Musa ukusebenzisa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ff0000"/>
                <w:sz w:val="24"/>
                <w:szCs w:val="24"/>
                <w:u w:val="none"/>
                <w:shd w:fill="auto" w:val="clear"/>
                <w:vertAlign w:val="baseline"/>
                <w:rtl w:val="0"/>
              </w:rPr>
              <w:t xml:space="preserve">u-Defaulter</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Musa ukusebenzisa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ff0000"/>
                <w:sz w:val="24"/>
                <w:szCs w:val="24"/>
                <w:u w:val="none"/>
                <w:shd w:fill="auto" w:val="clear"/>
                <w:vertAlign w:val="baseline"/>
                <w:rtl w:val="0"/>
              </w:rPr>
              <w:t xml:space="preserve">u-TB Suspect</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Musa ukusebenzisa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ff0000"/>
                <w:sz w:val="24"/>
                <w:szCs w:val="24"/>
                <w:u w:val="none"/>
                <w:shd w:fill="auto" w:val="clear"/>
                <w:vertAlign w:val="baseline"/>
                <w:rtl w:val="0"/>
              </w:rPr>
              <w:t xml:space="preserve">u-TB Control</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1" w:before="0" w:line="259" w:lineRule="auto"/>
              <w:ind w:left="72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Musa ukusebenzisa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ff0000"/>
                <w:sz w:val="24"/>
                <w:szCs w:val="24"/>
                <w:u w:val="none"/>
                <w:shd w:fill="auto" w:val="clear"/>
                <w:vertAlign w:val="baseline"/>
                <w:rtl w:val="0"/>
              </w:rPr>
              <w:t xml:space="preserve">u-AIDS Patient</w:t>
            </w:r>
            <w:r w:rsidDel="00000000" w:rsidR="00000000" w:rsidRPr="00000000">
              <w:rPr>
                <w:rtl w:val="0"/>
              </w:rPr>
            </w:r>
          </w:p>
        </w:tc>
        <w:tc>
          <w:tcPr/>
          <w:p w:rsidR="00000000" w:rsidDel="00000000" w:rsidP="00000000" w:rsidRDefault="00000000" w:rsidRPr="00000000" w14:paraId="00000030">
            <w:pPr>
              <w:spacing w:after="241" w:lineRule="auto"/>
              <w:rPr>
                <w:rFonts w:ascii="Arial" w:cs="Arial" w:eastAsia="Arial" w:hAnsi="Arial"/>
                <w:b w:val="1"/>
                <w:color w:val="00b050"/>
                <w:sz w:val="24"/>
                <w:szCs w:val="24"/>
              </w:rPr>
            </w:pPr>
            <w:r w:rsidDel="00000000" w:rsidR="00000000" w:rsidRPr="00000000">
              <w:rPr>
                <w:rFonts w:ascii="Arial" w:cs="Arial" w:eastAsia="Arial" w:hAnsi="Arial"/>
                <w:b w:val="1"/>
                <w:color w:val="00b050"/>
                <w:sz w:val="24"/>
                <w:szCs w:val="24"/>
                <w:rtl w:val="0"/>
              </w:rPr>
              <w:t xml:space="preserve">Yenza</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Kungcono usebenzise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b050"/>
                <w:sz w:val="24"/>
                <w:szCs w:val="24"/>
                <w:u w:val="none"/>
                <w:shd w:fill="auto" w:val="clear"/>
                <w:vertAlign w:val="baseline"/>
                <w:rtl w:val="0"/>
              </w:rPr>
              <w:t xml:space="preserve">u-Contact Person.</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rial" w:cs="Arial" w:eastAsia="Arial" w:hAnsi="Arial"/>
                <w:b w:val="1"/>
                <w:i w:val="0"/>
                <w:smallCaps w:val="0"/>
                <w:strike w:val="0"/>
                <w:color w:val="00b05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Kungcono usebenzise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b050"/>
                <w:sz w:val="24"/>
                <w:szCs w:val="24"/>
                <w:u w:val="none"/>
                <w:shd w:fill="auto" w:val="clear"/>
                <w:vertAlign w:val="baseline"/>
                <w:rtl w:val="0"/>
              </w:rPr>
              <w:t xml:space="preserve">u-Person lost to follow up.</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rial" w:cs="Arial" w:eastAsia="Arial" w:hAnsi="Arial"/>
                <w:b w:val="1"/>
                <w:i w:val="0"/>
                <w:smallCaps w:val="0"/>
                <w:strike w:val="0"/>
                <w:color w:val="00b05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Kungcono usebenzise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b050"/>
                <w:sz w:val="24"/>
                <w:szCs w:val="24"/>
                <w:u w:val="none"/>
                <w:shd w:fill="auto" w:val="clear"/>
                <w:vertAlign w:val="baseline"/>
                <w:rtl w:val="0"/>
              </w:rPr>
              <w:t xml:space="preserve">u-Person with Presumed TB.</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rPr>
                <w:rFonts w:ascii="Arial" w:cs="Arial" w:eastAsia="Arial" w:hAnsi="Arial"/>
                <w:b w:val="1"/>
                <w:i w:val="0"/>
                <w:smallCaps w:val="0"/>
                <w:strike w:val="0"/>
                <w:color w:val="00b05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Kungcono usebenzise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b050"/>
                <w:sz w:val="24"/>
                <w:szCs w:val="24"/>
                <w:u w:val="none"/>
                <w:shd w:fill="auto" w:val="clear"/>
                <w:vertAlign w:val="baseline"/>
                <w:rtl w:val="0"/>
              </w:rPr>
              <w:t xml:space="preserve">u-TB prevention and care or ending TB.</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1" w:before="0" w:line="259" w:lineRule="auto"/>
              <w:ind w:left="720" w:right="0" w:hanging="360"/>
              <w:rPr>
                <w:rFonts w:ascii="Arial" w:cs="Arial" w:eastAsia="Arial" w:hAnsi="Arial"/>
                <w:b w:val="1"/>
                <w:i w:val="0"/>
                <w:smallCaps w:val="0"/>
                <w:strike w:val="0"/>
                <w:color w:val="00b05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Kungcono usebenzise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b050"/>
                <w:sz w:val="24"/>
                <w:szCs w:val="24"/>
                <w:u w:val="none"/>
                <w:shd w:fill="auto" w:val="clear"/>
                <w:vertAlign w:val="baseline"/>
                <w:rtl w:val="0"/>
              </w:rPr>
              <w:t xml:space="preserve">a person living with HIV/AIDS/PLHIV.</w:t>
            </w:r>
            <w:r w:rsidDel="00000000" w:rsidR="00000000" w:rsidRPr="00000000">
              <w:rPr>
                <w:rtl w:val="0"/>
              </w:rPr>
            </w:r>
          </w:p>
        </w:tc>
      </w:tr>
    </w:tbl>
    <w:p w:rsidR="00000000" w:rsidDel="00000000" w:rsidP="00000000" w:rsidRDefault="00000000" w:rsidRPr="00000000" w14:paraId="00000036">
      <w:pPr>
        <w:spacing w:after="0" w:line="27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7">
      <w:pPr>
        <w:spacing w:after="0" w:line="27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spacing w:after="0" w:line="27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spacing w:after="0" w:line="27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spacing w:after="0" w:line="27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spacing w:after="0" w:line="27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spacing w:after="0" w:line="270" w:lineRule="auto"/>
        <w:rPr>
          <w:rFonts w:ascii="Arial" w:cs="Arial" w:eastAsia="Arial" w:hAnsi="Arial"/>
        </w:rPr>
      </w:pPr>
      <w:r w:rsidDel="00000000" w:rsidR="00000000" w:rsidRPr="00000000">
        <w:rPr>
          <w:rtl w:val="0"/>
        </w:rPr>
      </w:r>
    </w:p>
    <w:p w:rsidR="00000000" w:rsidDel="00000000" w:rsidP="00000000" w:rsidRDefault="00000000" w:rsidRPr="00000000" w14:paraId="0000003D">
      <w:pPr>
        <w:spacing w:after="0" w:line="270" w:lineRule="auto"/>
        <w:rPr>
          <w:rFonts w:ascii="Arial" w:cs="Arial" w:eastAsia="Arial" w:hAnsi="Arial"/>
        </w:rPr>
      </w:pPr>
      <w:r w:rsidDel="00000000" w:rsidR="00000000" w:rsidRPr="00000000">
        <w:rPr>
          <w:rtl w:val="0"/>
        </w:rPr>
      </w:r>
    </w:p>
    <w:p w:rsidR="00000000" w:rsidDel="00000000" w:rsidP="00000000" w:rsidRDefault="00000000" w:rsidRPr="00000000" w14:paraId="0000003E">
      <w:pPr>
        <w:spacing w:after="0" w:line="270" w:lineRule="auto"/>
        <w:rPr>
          <w:rFonts w:ascii="Arial" w:cs="Arial" w:eastAsia="Arial" w:hAnsi="Arial"/>
        </w:rPr>
      </w:pPr>
      <w:r w:rsidDel="00000000" w:rsidR="00000000" w:rsidRPr="00000000">
        <w:rPr>
          <w:rtl w:val="0"/>
        </w:rPr>
      </w:r>
    </w:p>
    <w:p w:rsidR="00000000" w:rsidDel="00000000" w:rsidP="00000000" w:rsidRDefault="00000000" w:rsidRPr="00000000" w14:paraId="0000003F">
      <w:pPr>
        <w:spacing w:after="0" w:line="270" w:lineRule="auto"/>
        <w:rPr>
          <w:rFonts w:ascii="Arial" w:cs="Arial" w:eastAsia="Arial" w:hAnsi="Arial"/>
        </w:rPr>
      </w:pPr>
      <w:r w:rsidDel="00000000" w:rsidR="00000000" w:rsidRPr="00000000">
        <w:rPr>
          <w:rtl w:val="0"/>
        </w:rPr>
      </w:r>
    </w:p>
    <w:p w:rsidR="00000000" w:rsidDel="00000000" w:rsidP="00000000" w:rsidRDefault="00000000" w:rsidRPr="00000000" w14:paraId="00000040">
      <w:pPr>
        <w:spacing w:after="0" w:line="270" w:lineRule="auto"/>
        <w:rPr>
          <w:rFonts w:ascii="Arial" w:cs="Arial" w:eastAsia="Arial" w:hAnsi="Arial"/>
        </w:rPr>
      </w:pPr>
      <w:r w:rsidDel="00000000" w:rsidR="00000000" w:rsidRPr="00000000">
        <w:rPr>
          <w:rtl w:val="0"/>
        </w:rPr>
      </w:r>
    </w:p>
    <w:p w:rsidR="00000000" w:rsidDel="00000000" w:rsidP="00000000" w:rsidRDefault="00000000" w:rsidRPr="00000000" w14:paraId="00000041">
      <w:pPr>
        <w:spacing w:after="0" w:line="270" w:lineRule="auto"/>
        <w:rPr>
          <w:rFonts w:ascii="Arial" w:cs="Arial" w:eastAsia="Arial" w:hAnsi="Arial"/>
        </w:rPr>
      </w:pPr>
      <w:r w:rsidDel="00000000" w:rsidR="00000000" w:rsidRPr="00000000">
        <w:rPr>
          <w:rtl w:val="0"/>
        </w:rPr>
      </w:r>
    </w:p>
    <w:p w:rsidR="00000000" w:rsidDel="00000000" w:rsidP="00000000" w:rsidRDefault="00000000" w:rsidRPr="00000000" w14:paraId="00000042">
      <w:pPr>
        <w:spacing w:after="0" w:line="270" w:lineRule="auto"/>
        <w:rPr>
          <w:rFonts w:ascii="Arial" w:cs="Arial" w:eastAsia="Arial" w:hAnsi="Arial"/>
        </w:rPr>
      </w:pPr>
      <w:r w:rsidDel="00000000" w:rsidR="00000000" w:rsidRPr="00000000">
        <w:rPr>
          <w:rtl w:val="0"/>
        </w:rPr>
      </w:r>
    </w:p>
    <w:p w:rsidR="00000000" w:rsidDel="00000000" w:rsidP="00000000" w:rsidRDefault="00000000" w:rsidRPr="00000000" w14:paraId="00000043">
      <w:pPr>
        <w:spacing w:after="0" w:line="270" w:lineRule="auto"/>
        <w:rPr>
          <w:rFonts w:ascii="Arial" w:cs="Arial" w:eastAsia="Arial" w:hAnsi="Arial"/>
        </w:rPr>
      </w:pPr>
      <w:r w:rsidDel="00000000" w:rsidR="00000000" w:rsidRPr="00000000">
        <w:rPr>
          <w:rtl w:val="0"/>
        </w:rPr>
      </w:r>
    </w:p>
    <w:p w:rsidR="00000000" w:rsidDel="00000000" w:rsidP="00000000" w:rsidRDefault="00000000" w:rsidRPr="00000000" w14:paraId="00000044">
      <w:pPr>
        <w:spacing w:after="0" w:line="270" w:lineRule="auto"/>
        <w:rPr>
          <w:rFonts w:ascii="Arial" w:cs="Arial" w:eastAsia="Arial" w:hAnsi="Arial"/>
        </w:rPr>
      </w:pPr>
      <w:r w:rsidDel="00000000" w:rsidR="00000000" w:rsidRPr="00000000">
        <w:rPr>
          <w:rtl w:val="0"/>
        </w:rPr>
      </w:r>
    </w:p>
    <w:p w:rsidR="00000000" w:rsidDel="00000000" w:rsidP="00000000" w:rsidRDefault="00000000" w:rsidRPr="00000000" w14:paraId="00000045">
      <w:pPr>
        <w:spacing w:after="0" w:line="270" w:lineRule="auto"/>
        <w:rPr>
          <w:rFonts w:ascii="Arial" w:cs="Arial" w:eastAsia="Arial" w:hAnsi="Arial"/>
        </w:rPr>
      </w:pPr>
      <w:r w:rsidDel="00000000" w:rsidR="00000000" w:rsidRPr="00000000">
        <w:rPr>
          <w:rtl w:val="0"/>
        </w:rPr>
      </w:r>
    </w:p>
    <w:p w:rsidR="00000000" w:rsidDel="00000000" w:rsidP="00000000" w:rsidRDefault="00000000" w:rsidRPr="00000000" w14:paraId="00000046">
      <w:pPr>
        <w:spacing w:after="0" w:line="270" w:lineRule="auto"/>
        <w:rPr>
          <w:rFonts w:ascii="Arial" w:cs="Arial" w:eastAsia="Arial" w:hAnsi="Arial"/>
        </w:rPr>
      </w:pPr>
      <w:r w:rsidDel="00000000" w:rsidR="00000000" w:rsidRPr="00000000">
        <w:rPr>
          <w:rtl w:val="0"/>
        </w:rPr>
      </w:r>
    </w:p>
    <w:p w:rsidR="00000000" w:rsidDel="00000000" w:rsidP="00000000" w:rsidRDefault="00000000" w:rsidRPr="00000000" w14:paraId="00000047">
      <w:pPr>
        <w:spacing w:after="343" w:lineRule="auto"/>
        <w:rPr>
          <w:rFonts w:ascii="Arial" w:cs="Arial" w:eastAsia="Arial" w:hAnsi="Arial"/>
        </w:rPr>
      </w:pPr>
      <w:r w:rsidDel="00000000" w:rsidR="00000000" w:rsidRPr="00000000">
        <w:rPr>
          <w:rFonts w:ascii="Arial" w:cs="Arial" w:eastAsia="Arial" w:hAnsi="Arial"/>
        </w:rPr>
        <mc:AlternateContent>
          <mc:Choice Requires="wpg">
            <w:drawing>
              <wp:inline distB="0" distT="0" distL="0" distR="0">
                <wp:extent cx="6857999" cy="1582162"/>
                <wp:effectExtent b="0" l="0" r="0" t="0"/>
                <wp:docPr id="1868" name=""/>
                <a:graphic>
                  <a:graphicData uri="http://schemas.microsoft.com/office/word/2010/wordprocessingGroup">
                    <wpg:wgp>
                      <wpg:cNvGrpSpPr/>
                      <wpg:grpSpPr>
                        <a:xfrm>
                          <a:off x="1917000" y="2988900"/>
                          <a:ext cx="6857999" cy="1582162"/>
                          <a:chOff x="1917000" y="2988900"/>
                          <a:chExt cx="6858000" cy="1582200"/>
                        </a:xfrm>
                      </wpg:grpSpPr>
                      <wpg:grpSp>
                        <wpg:cNvGrpSpPr/>
                        <wpg:grpSpPr>
                          <a:xfrm>
                            <a:off x="1917001" y="2988919"/>
                            <a:ext cx="6857999" cy="1582162"/>
                            <a:chOff x="0" y="0"/>
                            <a:chExt cx="6857999" cy="1582162"/>
                          </a:xfrm>
                        </wpg:grpSpPr>
                        <wps:wsp>
                          <wps:cNvSpPr/>
                          <wps:cNvPr id="3" name="Shape 3"/>
                          <wps:spPr>
                            <a:xfrm>
                              <a:off x="0" y="0"/>
                              <a:ext cx="6857975" cy="1582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886887" y="62777"/>
                              <a:ext cx="3014626" cy="496371"/>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49"/>
                                    <w:vertAlign w:val="baseline"/>
                                  </w:rPr>
                                  <w:t xml:space="preserve">Iindidi ze Stigma</w:t>
                                </w:r>
                              </w:p>
                            </w:txbxContent>
                          </wps:txbx>
                          <wps:bodyPr anchorCtr="0" anchor="t" bIns="0" lIns="0" spcFirstLastPara="1" rIns="0" wrap="square" tIns="0">
                            <a:noAutofit/>
                          </wps:bodyPr>
                        </wps:wsp>
                        <wps:wsp>
                          <wps:cNvSpPr/>
                          <wps:cNvPr id="18" name="Shape 18"/>
                          <wps:spPr>
                            <a:xfrm>
                              <a:off x="84712" y="0"/>
                              <a:ext cx="582899" cy="504845"/>
                            </a:xfrm>
                            <a:custGeom>
                              <a:rect b="b" l="l" r="r" t="t"/>
                              <a:pathLst>
                                <a:path extrusionOk="0" h="504845" w="582899">
                                  <a:moveTo>
                                    <a:pt x="145725" y="0"/>
                                  </a:moveTo>
                                  <a:lnTo>
                                    <a:pt x="437174" y="0"/>
                                  </a:lnTo>
                                  <a:lnTo>
                                    <a:pt x="582899" y="252422"/>
                                  </a:lnTo>
                                  <a:lnTo>
                                    <a:pt x="582899" y="252423"/>
                                  </a:lnTo>
                                  <a:lnTo>
                                    <a:pt x="437174" y="504845"/>
                                  </a:lnTo>
                                  <a:lnTo>
                                    <a:pt x="145725" y="504845"/>
                                  </a:lnTo>
                                  <a:lnTo>
                                    <a:pt x="0" y="252423"/>
                                  </a:lnTo>
                                  <a:lnTo>
                                    <a:pt x="145725" y="0"/>
                                  </a:lnTo>
                                  <a:close/>
                                </a:path>
                              </a:pathLst>
                            </a:custGeom>
                            <a:solidFill>
                              <a:srgbClr val="D74739"/>
                            </a:solidFill>
                            <a:ln>
                              <a:noFill/>
                            </a:ln>
                          </wps:spPr>
                          <wps:bodyPr anchorCtr="0" anchor="ctr" bIns="91425" lIns="91425" spcFirstLastPara="1" rIns="91425" wrap="square" tIns="91425">
                            <a:noAutofit/>
                          </wps:bodyPr>
                        </wps:wsp>
                        <wps:wsp>
                          <wps:cNvSpPr/>
                          <wps:cNvPr id="19" name="Shape 19"/>
                          <wps:spPr>
                            <a:xfrm>
                              <a:off x="248689" y="104623"/>
                              <a:ext cx="339241" cy="38297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ffffff"/>
                                    <w:sz w:val="38"/>
                                    <w:vertAlign w:val="baseline"/>
                                  </w:rPr>
                                  <w:t xml:space="preserve">03</w:t>
                                </w:r>
                              </w:p>
                            </w:txbxContent>
                          </wps:txbx>
                          <wps:bodyPr anchorCtr="0" anchor="t" bIns="0" lIns="0" spcFirstLastPara="1" rIns="0" wrap="square" tIns="0">
                            <a:noAutofit/>
                          </wps:bodyPr>
                        </wps:wsp>
                        <wps:wsp>
                          <wps:cNvSpPr/>
                          <wps:cNvPr id="20" name="Shape 20"/>
                          <wps:spPr>
                            <a:xfrm>
                              <a:off x="0" y="645033"/>
                              <a:ext cx="6857999" cy="117979"/>
                            </a:xfrm>
                            <a:custGeom>
                              <a:rect b="b" l="l" r="r" t="t"/>
                              <a:pathLst>
                                <a:path extrusionOk="0" h="117979" w="6857999">
                                  <a:moveTo>
                                    <a:pt x="0" y="0"/>
                                  </a:moveTo>
                                  <a:lnTo>
                                    <a:pt x="6857999" y="0"/>
                                  </a:lnTo>
                                  <a:lnTo>
                                    <a:pt x="6857999" y="117979"/>
                                  </a:lnTo>
                                  <a:lnTo>
                                    <a:pt x="0" y="117979"/>
                                  </a:lnTo>
                                  <a:lnTo>
                                    <a:pt x="0" y="0"/>
                                  </a:lnTo>
                                </a:path>
                              </a:pathLst>
                            </a:custGeom>
                            <a:solidFill>
                              <a:srgbClr val="1836B2"/>
                            </a:solidFill>
                            <a:ln>
                              <a:noFill/>
                            </a:ln>
                          </wps:spPr>
                          <wps:bodyPr anchorCtr="0" anchor="ctr" bIns="91425" lIns="91425" spcFirstLastPara="1" rIns="91425" wrap="square" tIns="91425">
                            <a:noAutofit/>
                          </wps:bodyPr>
                        </wps:wsp>
                        <pic:pic>
                          <pic:nvPicPr>
                            <pic:cNvPr id="21" name="Shape 21"/>
                            <pic:cNvPicPr preferRelativeResize="0"/>
                          </pic:nvPicPr>
                          <pic:blipFill rotWithShape="1">
                            <a:blip r:embed="rId10">
                              <a:alphaModFix/>
                            </a:blip>
                            <a:srcRect b="0" l="0" r="0" t="0"/>
                            <a:stretch/>
                          </pic:blipFill>
                          <pic:spPr>
                            <a:xfrm>
                              <a:off x="0" y="915412"/>
                              <a:ext cx="685800" cy="666750"/>
                            </a:xfrm>
                            <a:prstGeom prst="rect">
                              <a:avLst/>
                            </a:prstGeom>
                            <a:noFill/>
                            <a:ln>
                              <a:noFill/>
                            </a:ln>
                          </pic:spPr>
                        </pic:pic>
                      </wpg:grpSp>
                    </wpg:wgp>
                  </a:graphicData>
                </a:graphic>
              </wp:inline>
            </w:drawing>
          </mc:Choice>
          <mc:Fallback>
            <w:drawing>
              <wp:inline distB="0" distT="0" distL="0" distR="0">
                <wp:extent cx="6857999" cy="1582162"/>
                <wp:effectExtent b="0" l="0" r="0" t="0"/>
                <wp:docPr id="1868"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6857999" cy="158216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8">
      <w:pPr>
        <w:spacing w:after="3" w:line="389" w:lineRule="auto"/>
        <w:ind w:left="-5" w:right="-15" w:hanging="10"/>
        <w:rPr>
          <w:rFonts w:ascii="Arial" w:cs="Arial" w:eastAsia="Arial" w:hAnsi="Arial"/>
        </w:rPr>
      </w:pPr>
      <w:r w:rsidDel="00000000" w:rsidR="00000000" w:rsidRPr="00000000">
        <w:rPr>
          <w:rFonts w:ascii="Arial" w:cs="Arial" w:eastAsia="Arial" w:hAnsi="Arial"/>
          <w:b w:val="1"/>
          <w:sz w:val="26"/>
          <w:szCs w:val="26"/>
          <w:u w:val="single"/>
          <w:rtl w:val="0"/>
        </w:rPr>
        <w:t xml:space="preserve">Ukuzibeka ibala ngokwakho (internal stigma):</w:t>
      </w:r>
      <w:r w:rsidDel="00000000" w:rsidR="00000000" w:rsidRPr="00000000">
        <w:rPr>
          <w:rFonts w:ascii="Arial" w:cs="Arial" w:eastAsia="Arial" w:hAnsi="Arial"/>
          <w:b w:val="1"/>
          <w:sz w:val="26"/>
          <w:szCs w:val="26"/>
          <w:rtl w:val="0"/>
        </w:rPr>
        <w:t xml:space="preserve"> </w:t>
      </w:r>
      <w:r w:rsidDel="00000000" w:rsidR="00000000" w:rsidRPr="00000000">
        <w:rPr>
          <w:rFonts w:ascii="Arial" w:cs="Arial" w:eastAsia="Arial" w:hAnsi="Arial"/>
          <w:rtl w:val="0"/>
        </w:rPr>
        <w:t xml:space="preserve">Kuxelwa izimo zengqondo neenkolelo ezingalunganga abanokuthi abantu abane-TB babenazo malunga neziqu zabo. Oku kunokukhokhela kwindlela oziva ngayo</w:t>
      </w:r>
      <w:r w:rsidDel="00000000" w:rsidR="00000000" w:rsidRPr="00000000">
        <w:rPr>
          <w:rFonts w:ascii="Arial" w:cs="Arial" w:eastAsia="Arial" w:hAnsi="Arial"/>
          <w:rtl w:val="0"/>
        </w:rPr>
        <w:t xml:space="preserve">, intlon</w:t>
      </w:r>
      <w:r w:rsidDel="00000000" w:rsidR="00000000" w:rsidRPr="00000000">
        <w:rPr>
          <w:rFonts w:ascii="Arial" w:cs="Arial" w:eastAsia="Arial" w:hAnsi="Arial"/>
          <w:rtl w:val="0"/>
        </w:rPr>
        <w:t xml:space="preserve">i oye ubenazo , ukuziva unesazela , kunye nokungazithembi, iye ichaphazele uxinzelelo lwengqondo (</w:t>
      </w:r>
      <w:r w:rsidDel="00000000" w:rsidR="00000000" w:rsidRPr="00000000">
        <w:rPr>
          <w:rFonts w:ascii="Arial" w:cs="Arial" w:eastAsia="Arial" w:hAnsi="Arial"/>
          <w:rtl w:val="0"/>
        </w:rPr>
        <w:t xml:space="preserve">i-mental health</w:t>
      </w:r>
      <w:r w:rsidDel="00000000" w:rsidR="00000000" w:rsidRPr="00000000">
        <w:rPr>
          <w:rFonts w:ascii="Arial" w:cs="Arial" w:eastAsia="Arial" w:hAnsi="Arial"/>
          <w:rtl w:val="0"/>
        </w:rPr>
        <w:t xml:space="preserve">)  kunye nokuzimisela </w:t>
      </w:r>
      <w:r w:rsidDel="00000000" w:rsidR="00000000" w:rsidRPr="00000000">
        <w:rPr>
          <w:rFonts w:ascii="Arial" w:cs="Arial" w:eastAsia="Arial" w:hAnsi="Arial"/>
          <w:rtl w:val="0"/>
        </w:rPr>
        <w:t xml:space="preserve">ukufuna ukunakalelwa empilweni.</w:t>
      </w:r>
      <w:r w:rsidDel="00000000" w:rsidR="00000000" w:rsidRPr="00000000">
        <w:rPr>
          <w:rtl w:val="0"/>
        </w:rPr>
      </w:r>
    </w:p>
    <w:p w:rsidR="00000000" w:rsidDel="00000000" w:rsidP="00000000" w:rsidRDefault="00000000" w:rsidRPr="00000000" w14:paraId="00000049">
      <w:pPr>
        <w:spacing w:after="3" w:line="389" w:lineRule="auto"/>
        <w:ind w:left="-5" w:right="-15" w:hanging="10"/>
        <w:rPr>
          <w:rFonts w:ascii="Arial" w:cs="Arial" w:eastAsia="Arial" w:hAnsi="Arial"/>
        </w:rPr>
      </w:pPr>
      <w:r w:rsidDel="00000000" w:rsidR="00000000" w:rsidRPr="00000000">
        <w:rPr>
          <w:rtl w:val="0"/>
        </w:rPr>
      </w:r>
    </w:p>
    <w:p w:rsidR="00000000" w:rsidDel="00000000" w:rsidP="00000000" w:rsidRDefault="00000000" w:rsidRPr="00000000" w14:paraId="0000004A">
      <w:pPr>
        <w:spacing w:after="341" w:lineRule="auto"/>
        <w:rPr>
          <w:rFonts w:ascii="Arial" w:cs="Arial" w:eastAsia="Arial" w:hAnsi="Arial"/>
        </w:rPr>
      </w:pPr>
      <w:r w:rsidDel="00000000" w:rsidR="00000000" w:rsidRPr="00000000">
        <w:rPr>
          <w:rFonts w:ascii="Arial" w:cs="Arial" w:eastAsia="Arial" w:hAnsi="Arial"/>
        </w:rPr>
        <w:drawing>
          <wp:inline distB="0" distT="0" distL="0" distR="0">
            <wp:extent cx="819150" cy="647700"/>
            <wp:effectExtent b="0" l="0" r="0" t="0"/>
            <wp:docPr id="1873"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819150" cy="647700"/>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spacing w:after="346" w:line="389" w:lineRule="auto"/>
        <w:ind w:left="-5" w:right="-15" w:hanging="10"/>
        <w:rPr>
          <w:rFonts w:ascii="Arial" w:cs="Arial" w:eastAsia="Arial" w:hAnsi="Arial"/>
        </w:rPr>
      </w:pPr>
      <w:r w:rsidDel="00000000" w:rsidR="00000000" w:rsidRPr="00000000">
        <w:rPr>
          <w:rFonts w:ascii="Arial" w:cs="Arial" w:eastAsia="Arial" w:hAnsi="Arial"/>
          <w:b w:val="1"/>
          <w:sz w:val="26"/>
          <w:szCs w:val="26"/>
          <w:u w:val="single"/>
          <w:rtl w:val="0"/>
        </w:rPr>
        <w:t xml:space="preserve">(Antici</w:t>
      </w:r>
      <w:r w:rsidDel="00000000" w:rsidR="00000000" w:rsidRPr="00000000">
        <w:rPr>
          <w:rFonts w:ascii="Arial" w:cs="Arial" w:eastAsia="Arial" w:hAnsi="Arial"/>
          <w:b w:val="1"/>
          <w:sz w:val="26"/>
          <w:szCs w:val="26"/>
          <w:rtl w:val="0"/>
        </w:rPr>
        <w:t xml:space="preserve">p</w:t>
      </w:r>
      <w:r w:rsidDel="00000000" w:rsidR="00000000" w:rsidRPr="00000000">
        <w:rPr>
          <w:rFonts w:ascii="Arial" w:cs="Arial" w:eastAsia="Arial" w:hAnsi="Arial"/>
          <w:b w:val="1"/>
          <w:sz w:val="26"/>
          <w:szCs w:val="26"/>
          <w:u w:val="single"/>
          <w:rtl w:val="0"/>
        </w:rPr>
        <w:t xml:space="preserve">ated sti</w:t>
      </w:r>
      <w:r w:rsidDel="00000000" w:rsidR="00000000" w:rsidRPr="00000000">
        <w:rPr>
          <w:rFonts w:ascii="Arial" w:cs="Arial" w:eastAsia="Arial" w:hAnsi="Arial"/>
          <w:b w:val="1"/>
          <w:sz w:val="26"/>
          <w:szCs w:val="26"/>
          <w:rtl w:val="0"/>
        </w:rPr>
        <w:t xml:space="preserve">g</w:t>
      </w:r>
      <w:r w:rsidDel="00000000" w:rsidR="00000000" w:rsidRPr="00000000">
        <w:rPr>
          <w:rFonts w:ascii="Arial" w:cs="Arial" w:eastAsia="Arial" w:hAnsi="Arial"/>
          <w:b w:val="1"/>
          <w:sz w:val="26"/>
          <w:szCs w:val="26"/>
          <w:u w:val="single"/>
          <w:rtl w:val="0"/>
        </w:rPr>
        <w:t xml:space="preserve">ma):</w:t>
      </w:r>
      <w:r w:rsidDel="00000000" w:rsidR="00000000" w:rsidRPr="00000000">
        <w:rPr>
          <w:rFonts w:ascii="Arial" w:cs="Arial" w:eastAsia="Arial" w:hAnsi="Arial"/>
          <w:rtl w:val="0"/>
        </w:rPr>
        <w:t xml:space="preserve"> Kuxelwa uloyiko lokufumana ucalucalulo okanye indlela zokuzibonakalisa ezingalunganga </w:t>
      </w:r>
      <w:r w:rsidDel="00000000" w:rsidR="00000000" w:rsidRPr="00000000">
        <w:rPr>
          <w:rFonts w:ascii="Arial" w:cs="Arial" w:eastAsia="Arial" w:hAnsi="Arial"/>
          <w:rtl w:val="0"/>
        </w:rPr>
        <w:t xml:space="preserve"> ezibangelwa ngabanye abantu</w:t>
      </w:r>
      <w:r w:rsidDel="00000000" w:rsidR="00000000" w:rsidRPr="00000000">
        <w:rPr>
          <w:rFonts w:ascii="Arial" w:cs="Arial" w:eastAsia="Arial" w:hAnsi="Arial"/>
          <w:rtl w:val="0"/>
        </w:rPr>
        <w:t xml:space="preserve"> xa umntu ezixela i-status sakhe se-TB. Olu loyiko lunga nqanda umntu ekuthetheni nge TB, nasekukhangeleni uncedo lwezempilo, okanye ekugqibeni amachiza akhe we-TB. </w:t>
      </w:r>
    </w:p>
    <w:p w:rsidR="00000000" w:rsidDel="00000000" w:rsidP="00000000" w:rsidRDefault="00000000" w:rsidRPr="00000000" w14:paraId="0000004C">
      <w:pPr>
        <w:spacing w:after="346" w:line="389" w:lineRule="auto"/>
        <w:ind w:left="-5" w:right="-15" w:hanging="10"/>
        <w:rPr>
          <w:rFonts w:ascii="Arial" w:cs="Arial" w:eastAsia="Arial" w:hAnsi="Arial"/>
        </w:rPr>
      </w:pPr>
      <w:r w:rsidDel="00000000" w:rsidR="00000000" w:rsidRPr="00000000">
        <w:rPr>
          <w:rtl w:val="0"/>
        </w:rPr>
      </w:r>
    </w:p>
    <w:p w:rsidR="00000000" w:rsidDel="00000000" w:rsidP="00000000" w:rsidRDefault="00000000" w:rsidRPr="00000000" w14:paraId="0000004D">
      <w:pPr>
        <w:spacing w:after="283" w:lineRule="auto"/>
        <w:rPr>
          <w:rFonts w:ascii="Arial" w:cs="Arial" w:eastAsia="Arial" w:hAnsi="Arial"/>
        </w:rPr>
      </w:pPr>
      <w:r w:rsidDel="00000000" w:rsidR="00000000" w:rsidRPr="00000000">
        <w:rPr>
          <w:rFonts w:ascii="Arial" w:cs="Arial" w:eastAsia="Arial" w:hAnsi="Arial"/>
        </w:rPr>
        <w:drawing>
          <wp:inline distB="0" distT="0" distL="0" distR="0">
            <wp:extent cx="685800" cy="723900"/>
            <wp:effectExtent b="0" l="0" r="0" t="0"/>
            <wp:docPr id="1874"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685800" cy="723900"/>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spacing w:after="261" w:line="302" w:lineRule="auto"/>
        <w:ind w:left="-5" w:hanging="10"/>
        <w:rPr>
          <w:rFonts w:ascii="Arial" w:cs="Arial" w:eastAsia="Arial" w:hAnsi="Arial"/>
        </w:rPr>
      </w:pPr>
      <w:r w:rsidDel="00000000" w:rsidR="00000000" w:rsidRPr="00000000">
        <w:rPr>
          <w:rFonts w:ascii="Arial" w:cs="Arial" w:eastAsia="Arial" w:hAnsi="Arial"/>
          <w:b w:val="1"/>
          <w:sz w:val="26"/>
          <w:szCs w:val="26"/>
          <w:u w:val="single"/>
          <w:rtl w:val="0"/>
        </w:rPr>
        <w:t xml:space="preserve">UKubekwa ibala (Enacted sti</w:t>
      </w:r>
      <w:r w:rsidDel="00000000" w:rsidR="00000000" w:rsidRPr="00000000">
        <w:rPr>
          <w:rFonts w:ascii="Arial" w:cs="Arial" w:eastAsia="Arial" w:hAnsi="Arial"/>
          <w:b w:val="1"/>
          <w:sz w:val="26"/>
          <w:szCs w:val="26"/>
          <w:rtl w:val="0"/>
        </w:rPr>
        <w:t xml:space="preserve">g</w:t>
      </w:r>
      <w:r w:rsidDel="00000000" w:rsidR="00000000" w:rsidRPr="00000000">
        <w:rPr>
          <w:rFonts w:ascii="Arial" w:cs="Arial" w:eastAsia="Arial" w:hAnsi="Arial"/>
          <w:b w:val="1"/>
          <w:sz w:val="26"/>
          <w:szCs w:val="26"/>
          <w:u w:val="single"/>
          <w:rtl w:val="0"/>
        </w:rPr>
        <w:t xml:space="preserve">ma)</w:t>
      </w:r>
      <w:r w:rsidDel="00000000" w:rsidR="00000000" w:rsidRPr="00000000">
        <w:rPr>
          <w:rFonts w:ascii="Arial" w:cs="Arial" w:eastAsia="Arial" w:hAnsi="Arial"/>
          <w:b w:val="1"/>
          <w:sz w:val="26"/>
          <w:szCs w:val="26"/>
          <w:rtl w:val="0"/>
        </w:rPr>
        <w:t xml:space="preserve"> </w:t>
      </w:r>
      <w:r w:rsidDel="00000000" w:rsidR="00000000" w:rsidRPr="00000000">
        <w:rPr>
          <w:rFonts w:ascii="Arial" w:cs="Arial" w:eastAsia="Arial" w:hAnsi="Arial"/>
          <w:rtl w:val="0"/>
        </w:rPr>
        <w:t xml:space="preserve"> Oku kubandakanya amava okwenene ocalulo kunye nempatho embi evela kwabanye abantu xa umntu eveza i-status sakhe se-TB. Oku kuquka ukukhethelwa bucala ekuhlaleni, ukuthukwa, kunye nempatho engafanelekanga kwiindawo zokusebenza okanye kumacandelo wezempilo.</w:t>
      </w:r>
    </w:p>
    <w:p w:rsidR="00000000" w:rsidDel="00000000" w:rsidP="00000000" w:rsidRDefault="00000000" w:rsidRPr="00000000" w14:paraId="0000004F">
      <w:pPr>
        <w:spacing w:after="261" w:line="302" w:lineRule="auto"/>
        <w:ind w:left="-5" w:hanging="10"/>
        <w:rPr>
          <w:rFonts w:ascii="Arial" w:cs="Arial" w:eastAsia="Arial" w:hAnsi="Arial"/>
        </w:rPr>
      </w:pPr>
      <w:r w:rsidDel="00000000" w:rsidR="00000000" w:rsidRPr="00000000">
        <w:rPr>
          <w:rtl w:val="0"/>
        </w:rPr>
      </w:r>
    </w:p>
    <w:p w:rsidR="00000000" w:rsidDel="00000000" w:rsidP="00000000" w:rsidRDefault="00000000" w:rsidRPr="00000000" w14:paraId="00000050">
      <w:pPr>
        <w:spacing w:after="261" w:line="302" w:lineRule="auto"/>
        <w:ind w:left="-5" w:hanging="10"/>
        <w:rPr>
          <w:rFonts w:ascii="Arial" w:cs="Arial" w:eastAsia="Arial" w:hAnsi="Arial"/>
        </w:rPr>
      </w:pPr>
      <w:r w:rsidDel="00000000" w:rsidR="00000000" w:rsidRPr="00000000">
        <w:rPr>
          <w:rtl w:val="0"/>
        </w:rPr>
      </w:r>
    </w:p>
    <w:p w:rsidR="00000000" w:rsidDel="00000000" w:rsidP="00000000" w:rsidRDefault="00000000" w:rsidRPr="00000000" w14:paraId="00000051">
      <w:pPr>
        <w:spacing w:after="261" w:line="302" w:lineRule="auto"/>
        <w:ind w:left="-5" w:hanging="10"/>
        <w:rPr>
          <w:rFonts w:ascii="Arial" w:cs="Arial" w:eastAsia="Arial" w:hAnsi="Arial"/>
        </w:rPr>
      </w:pPr>
      <w:r w:rsidDel="00000000" w:rsidR="00000000" w:rsidRPr="00000000">
        <w:rPr>
          <w:rtl w:val="0"/>
        </w:rPr>
      </w:r>
    </w:p>
    <w:p w:rsidR="00000000" w:rsidDel="00000000" w:rsidP="00000000" w:rsidRDefault="00000000" w:rsidRPr="00000000" w14:paraId="00000052">
      <w:pPr>
        <w:spacing w:after="261" w:line="302" w:lineRule="auto"/>
        <w:ind w:left="-5" w:hanging="10"/>
        <w:rPr>
          <w:rFonts w:ascii="Arial" w:cs="Arial" w:eastAsia="Arial" w:hAnsi="Arial"/>
        </w:rPr>
      </w:pPr>
      <w:r w:rsidDel="00000000" w:rsidR="00000000" w:rsidRPr="00000000">
        <w:rPr>
          <w:rtl w:val="0"/>
        </w:rPr>
      </w:r>
    </w:p>
    <w:p w:rsidR="00000000" w:rsidDel="00000000" w:rsidP="00000000" w:rsidRDefault="00000000" w:rsidRPr="00000000" w14:paraId="00000053">
      <w:pPr>
        <w:spacing w:after="261" w:line="302" w:lineRule="auto"/>
        <w:ind w:left="-5" w:hanging="10"/>
        <w:rPr>
          <w:rFonts w:ascii="Arial" w:cs="Arial" w:eastAsia="Arial" w:hAnsi="Arial"/>
        </w:rPr>
      </w:pPr>
      <w:r w:rsidDel="00000000" w:rsidR="00000000" w:rsidRPr="00000000">
        <w:rPr>
          <w:rtl w:val="0"/>
        </w:rPr>
      </w:r>
    </w:p>
    <w:p w:rsidR="00000000" w:rsidDel="00000000" w:rsidP="00000000" w:rsidRDefault="00000000" w:rsidRPr="00000000" w14:paraId="00000054">
      <w:pPr>
        <w:spacing w:after="259" w:lineRule="auto"/>
        <w:rPr>
          <w:rFonts w:ascii="Arial" w:cs="Arial" w:eastAsia="Arial" w:hAnsi="Arial"/>
        </w:rPr>
      </w:pPr>
      <w:r w:rsidDel="00000000" w:rsidR="00000000" w:rsidRPr="00000000">
        <w:rPr>
          <w:rFonts w:ascii="Arial" w:cs="Arial" w:eastAsia="Arial" w:hAnsi="Arial"/>
        </w:rPr>
        <mc:AlternateContent>
          <mc:Choice Requires="wpg">
            <w:drawing>
              <wp:inline distB="0" distT="0" distL="0" distR="0">
                <wp:extent cx="6857999" cy="763013"/>
                <wp:effectExtent b="0" l="0" r="0" t="0"/>
                <wp:docPr id="1871" name=""/>
                <a:graphic>
                  <a:graphicData uri="http://schemas.microsoft.com/office/word/2010/wordprocessingGroup">
                    <wpg:wgp>
                      <wpg:cNvGrpSpPr/>
                      <wpg:grpSpPr>
                        <a:xfrm>
                          <a:off x="1917000" y="3398475"/>
                          <a:ext cx="6857999" cy="763013"/>
                          <a:chOff x="1917000" y="3398475"/>
                          <a:chExt cx="6858000" cy="763050"/>
                        </a:xfrm>
                      </wpg:grpSpPr>
                      <wpg:grpSp>
                        <wpg:cNvGrpSpPr/>
                        <wpg:grpSpPr>
                          <a:xfrm>
                            <a:off x="1917001" y="3398494"/>
                            <a:ext cx="6857999" cy="763013"/>
                            <a:chOff x="0" y="0"/>
                            <a:chExt cx="6857999" cy="763013"/>
                          </a:xfrm>
                        </wpg:grpSpPr>
                        <wps:wsp>
                          <wps:cNvSpPr/>
                          <wps:cNvPr id="3" name="Shape 3"/>
                          <wps:spPr>
                            <a:xfrm>
                              <a:off x="0" y="0"/>
                              <a:ext cx="6857975" cy="763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1" name="Shape 31"/>
                          <wps:spPr>
                            <a:xfrm>
                              <a:off x="886887" y="62778"/>
                              <a:ext cx="3175119" cy="496371"/>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000000"/>
                                    <w:sz w:val="49"/>
                                    <w:vertAlign w:val="baseline"/>
                                  </w:rPr>
                                  <w:t xml:space="preserve">i-Influence ye-Stigma </w:t>
                                </w:r>
                              </w:p>
                            </w:txbxContent>
                          </wps:txbx>
                          <wps:bodyPr anchorCtr="0" anchor="t" bIns="0" lIns="0" spcFirstLastPara="1" rIns="0" wrap="square" tIns="0">
                            <a:noAutofit/>
                          </wps:bodyPr>
                        </wps:wsp>
                        <wps:wsp>
                          <wps:cNvSpPr/>
                          <wps:cNvPr id="32" name="Shape 32"/>
                          <wps:spPr>
                            <a:xfrm>
                              <a:off x="84712" y="0"/>
                              <a:ext cx="582899" cy="504844"/>
                            </a:xfrm>
                            <a:custGeom>
                              <a:rect b="b" l="l" r="r" t="t"/>
                              <a:pathLst>
                                <a:path extrusionOk="0" h="504844" w="582899">
                                  <a:moveTo>
                                    <a:pt x="145725" y="0"/>
                                  </a:moveTo>
                                  <a:lnTo>
                                    <a:pt x="437174" y="0"/>
                                  </a:lnTo>
                                  <a:lnTo>
                                    <a:pt x="582899" y="252422"/>
                                  </a:lnTo>
                                  <a:lnTo>
                                    <a:pt x="437174" y="504844"/>
                                  </a:lnTo>
                                  <a:lnTo>
                                    <a:pt x="145725" y="504844"/>
                                  </a:lnTo>
                                  <a:lnTo>
                                    <a:pt x="0" y="252422"/>
                                  </a:lnTo>
                                  <a:lnTo>
                                    <a:pt x="145725" y="0"/>
                                  </a:lnTo>
                                  <a:close/>
                                </a:path>
                              </a:pathLst>
                            </a:custGeom>
                            <a:solidFill>
                              <a:srgbClr val="D74739"/>
                            </a:solidFill>
                            <a:ln>
                              <a:noFill/>
                            </a:ln>
                          </wps:spPr>
                          <wps:bodyPr anchorCtr="0" anchor="ctr" bIns="91425" lIns="91425" spcFirstLastPara="1" rIns="91425" wrap="square" tIns="91425">
                            <a:noAutofit/>
                          </wps:bodyPr>
                        </wps:wsp>
                        <wps:wsp>
                          <wps:cNvSpPr/>
                          <wps:cNvPr id="33" name="Shape 33"/>
                          <wps:spPr>
                            <a:xfrm>
                              <a:off x="243838" y="104623"/>
                              <a:ext cx="352007" cy="38297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ffffff"/>
                                    <w:sz w:val="38"/>
                                    <w:vertAlign w:val="baseline"/>
                                  </w:rPr>
                                  <w:t xml:space="preserve">04</w:t>
                                </w:r>
                              </w:p>
                            </w:txbxContent>
                          </wps:txbx>
                          <wps:bodyPr anchorCtr="0" anchor="t" bIns="0" lIns="0" spcFirstLastPara="1" rIns="0" wrap="square" tIns="0">
                            <a:noAutofit/>
                          </wps:bodyPr>
                        </wps:wsp>
                        <wps:wsp>
                          <wps:cNvSpPr/>
                          <wps:cNvPr id="34" name="Shape 34"/>
                          <wps:spPr>
                            <a:xfrm>
                              <a:off x="0" y="645034"/>
                              <a:ext cx="6857999" cy="117979"/>
                            </a:xfrm>
                            <a:custGeom>
                              <a:rect b="b" l="l" r="r" t="t"/>
                              <a:pathLst>
                                <a:path extrusionOk="0" h="117979" w="6857999">
                                  <a:moveTo>
                                    <a:pt x="0" y="0"/>
                                  </a:moveTo>
                                  <a:lnTo>
                                    <a:pt x="6857999" y="0"/>
                                  </a:lnTo>
                                  <a:lnTo>
                                    <a:pt x="6857999" y="117979"/>
                                  </a:lnTo>
                                  <a:lnTo>
                                    <a:pt x="0" y="117979"/>
                                  </a:lnTo>
                                  <a:lnTo>
                                    <a:pt x="0" y="0"/>
                                  </a:lnTo>
                                </a:path>
                              </a:pathLst>
                            </a:custGeom>
                            <a:solidFill>
                              <a:srgbClr val="1836B2"/>
                            </a:solidFill>
                            <a:ln>
                              <a:noFill/>
                            </a:ln>
                          </wps:spPr>
                          <wps:bodyPr anchorCtr="0" anchor="ctr" bIns="91425" lIns="91425" spcFirstLastPara="1" rIns="91425" wrap="square" tIns="91425">
                            <a:noAutofit/>
                          </wps:bodyPr>
                        </wps:wsp>
                      </wpg:grpSp>
                    </wpg:wgp>
                  </a:graphicData>
                </a:graphic>
              </wp:inline>
            </w:drawing>
          </mc:Choice>
          <mc:Fallback>
            <w:drawing>
              <wp:inline distB="0" distT="0" distL="0" distR="0">
                <wp:extent cx="6857999" cy="763013"/>
                <wp:effectExtent b="0" l="0" r="0" t="0"/>
                <wp:docPr id="1871"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6857999" cy="76301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55">
      <w:pPr>
        <w:spacing w:after="3" w:line="302" w:lineRule="auto"/>
        <w:ind w:left="-5" w:hanging="10"/>
        <w:rPr>
          <w:rFonts w:ascii="Arial" w:cs="Arial" w:eastAsia="Arial" w:hAnsi="Arial"/>
        </w:rPr>
      </w:pPr>
      <w:r w:rsidDel="00000000" w:rsidR="00000000" w:rsidRPr="00000000">
        <w:rPr>
          <w:rFonts w:ascii="Arial" w:cs="Arial" w:eastAsia="Arial" w:hAnsi="Arial"/>
          <w:rtl w:val="0"/>
        </w:rPr>
        <w:t xml:space="preserve">Ukubekwa ibala nge TB liphenjelelwa  zizinto ezininzi. Kukho iimbono ezahlukeneyo zesini – Uphando lubonisa ukuba amadoda anqabile ukuba afune uncedo nokhathalelo lwempilo (health care) kunabasetyhini.  Iingxaki zasekuhlaleni kunye izithintelo eziqulathiweyo  ezifana nokusetyenziswa kweziyobisi, uxinzelelo lwengqondo (mental health) </w:t>
      </w: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kunye  nokunqongophala kwezentlalo noqoqosho kungane galelo</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ekubekweni ibala(Stigma), oku kwenza kubenzima ukuba abantu bafumane ukhathalelo lwempilo (health care) abaludingayo</w:t>
      </w:r>
      <w:r w:rsidDel="00000000" w:rsidR="00000000" w:rsidRPr="00000000">
        <w:rPr>
          <w:rFonts w:ascii="Arial" w:cs="Arial" w:eastAsia="Arial" w:hAnsi="Arial"/>
          <w:rtl w:val="0"/>
        </w:rPr>
        <w:t xml:space="preserve">. i-Covid-19 iye yenza ezingxaki zankulu kwakhona ngokujongela phantsi icandelo lwezempilo kune neengxaki zoluntu. </w:t>
      </w:r>
      <w:r w:rsidDel="00000000" w:rsidR="00000000" w:rsidRPr="00000000">
        <w:rPr>
          <w:rFonts w:ascii="Arial" w:cs="Arial" w:eastAsia="Arial" w:hAnsi="Arial"/>
          <w:rtl w:val="0"/>
        </w:rPr>
        <w:t xml:space="preserve">Ukunyhashwa kwamalungelo oluntu,  anjengo calucalulo nobundlobongela, lo nto yenza istigma (ibala) likhule libe luninzi.</w:t>
      </w:r>
      <w:r w:rsidDel="00000000" w:rsidR="00000000" w:rsidRPr="00000000">
        <w:rPr>
          <w:rFonts w:ascii="Arial" w:cs="Arial" w:eastAsia="Arial" w:hAnsi="Arial"/>
          <w:rtl w:val="0"/>
        </w:rPr>
        <w:t xml:space="preserve"> iNdlela </w:t>
      </w:r>
      <w:r w:rsidDel="00000000" w:rsidR="00000000" w:rsidRPr="00000000">
        <w:rPr>
          <w:rFonts w:ascii="Arial" w:cs="Arial" w:eastAsia="Arial" w:hAnsi="Arial"/>
          <w:rtl w:val="0"/>
        </w:rPr>
        <w:t xml:space="preserve">zokuziphatha ezingekho semthethweni ezinje ngokusetyenziswa</w:t>
      </w:r>
      <w:r w:rsidDel="00000000" w:rsidR="00000000" w:rsidRPr="00000000">
        <w:rPr>
          <w:rFonts w:ascii="Arial" w:cs="Arial" w:eastAsia="Arial" w:hAnsi="Arial"/>
          <w:rtl w:val="0"/>
        </w:rPr>
        <w:t xml:space="preserve"> kweziyobisi </w:t>
      </w:r>
      <w:r w:rsidDel="00000000" w:rsidR="00000000" w:rsidRPr="00000000">
        <w:rPr>
          <w:rFonts w:ascii="Arial" w:cs="Arial" w:eastAsia="Arial" w:hAnsi="Arial"/>
          <w:rtl w:val="0"/>
        </w:rPr>
        <w:t xml:space="preserve"> nokuthengisa ngomzimba zinomthelela omkhulu eziwenzayo ekufikeleleni kwi TB treatment (NSP). </w:t>
      </w:r>
    </w:p>
    <w:p w:rsidR="00000000" w:rsidDel="00000000" w:rsidP="00000000" w:rsidRDefault="00000000" w:rsidRPr="00000000" w14:paraId="00000056">
      <w:pPr>
        <w:spacing w:after="3" w:line="302" w:lineRule="auto"/>
        <w:ind w:left="-5" w:hanging="10"/>
        <w:rPr>
          <w:rFonts w:ascii="Arial" w:cs="Arial" w:eastAsia="Arial" w:hAnsi="Arial"/>
        </w:rPr>
      </w:pPr>
      <w:r w:rsidDel="00000000" w:rsidR="00000000" w:rsidRPr="00000000">
        <w:rPr>
          <w:rtl w:val="0"/>
        </w:rPr>
      </w:r>
    </w:p>
    <w:p w:rsidR="00000000" w:rsidDel="00000000" w:rsidP="00000000" w:rsidRDefault="00000000" w:rsidRPr="00000000" w14:paraId="00000057">
      <w:pPr>
        <w:spacing w:after="3" w:line="302" w:lineRule="auto"/>
        <w:ind w:left="-5" w:hanging="10"/>
        <w:rPr>
          <w:rFonts w:ascii="Arial" w:cs="Arial" w:eastAsia="Arial" w:hAnsi="Arial"/>
        </w:rPr>
      </w:pPr>
      <w:r w:rsidDel="00000000" w:rsidR="00000000" w:rsidRPr="00000000">
        <w:rPr>
          <w:rtl w:val="0"/>
        </w:rPr>
      </w:r>
    </w:p>
    <w:p w:rsidR="00000000" w:rsidDel="00000000" w:rsidP="00000000" w:rsidRDefault="00000000" w:rsidRPr="00000000" w14:paraId="00000058">
      <w:pPr>
        <w:pStyle w:val="Heading1"/>
        <w:tabs>
          <w:tab w:val="center" w:leader="none" w:pos="592"/>
          <w:tab w:val="center" w:leader="none" w:pos="4563"/>
        </w:tabs>
        <w:ind w:left="0" w:firstLine="0"/>
        <w:rPr>
          <w:rFonts w:ascii="Arial" w:cs="Arial" w:eastAsia="Arial" w:hAnsi="Arial"/>
        </w:rPr>
      </w:pPr>
      <w:r w:rsidDel="00000000" w:rsidR="00000000" w:rsidRPr="00000000">
        <w:rPr>
          <w:rFonts w:ascii="Arial" w:cs="Arial" w:eastAsia="Arial" w:hAnsi="Arial"/>
          <w:b w:val="0"/>
          <w:sz w:val="22"/>
          <w:szCs w:val="22"/>
          <w:rtl w:val="0"/>
        </w:rPr>
        <w:tab/>
      </w:r>
      <w:r w:rsidDel="00000000" w:rsidR="00000000" w:rsidRPr="00000000">
        <w:rPr>
          <w:rFonts w:ascii="Arial" w:cs="Arial" w:eastAsia="Arial" w:hAnsi="Arial"/>
          <w:b w:val="0"/>
          <w:color w:val="ffffff"/>
          <w:sz w:val="38"/>
          <w:szCs w:val="38"/>
          <w:rtl w:val="0"/>
        </w:rPr>
        <w:t xml:space="preserve">05</w:t>
        <w:tab/>
      </w:r>
      <w:r w:rsidDel="00000000" w:rsidR="00000000" w:rsidRPr="00000000">
        <w:rPr>
          <w:rFonts w:ascii="Arial" w:cs="Arial" w:eastAsia="Arial" w:hAnsi="Arial"/>
          <w:rtl w:val="0"/>
        </w:rPr>
        <w:t xml:space="preserve">Amaqhinga okulwa ibala</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-63499</wp:posOffset>
                </wp:positionV>
                <wp:extent cx="6857999" cy="763012"/>
                <wp:effectExtent b="0" l="0" r="0" t="0"/>
                <wp:wrapNone/>
                <wp:docPr id="1870" name=""/>
                <a:graphic>
                  <a:graphicData uri="http://schemas.microsoft.com/office/word/2010/wordprocessingGroup">
                    <wpg:wgp>
                      <wpg:cNvGrpSpPr/>
                      <wpg:grpSpPr>
                        <a:xfrm>
                          <a:off x="1917000" y="3398475"/>
                          <a:ext cx="6857999" cy="763012"/>
                          <a:chOff x="1917000" y="3398475"/>
                          <a:chExt cx="6858000" cy="763050"/>
                        </a:xfrm>
                      </wpg:grpSpPr>
                      <wpg:grpSp>
                        <wpg:cNvGrpSpPr/>
                        <wpg:grpSpPr>
                          <a:xfrm>
                            <a:off x="1917001" y="3398494"/>
                            <a:ext cx="6857999" cy="763012"/>
                            <a:chOff x="0" y="0"/>
                            <a:chExt cx="6857999" cy="763012"/>
                          </a:xfrm>
                        </wpg:grpSpPr>
                        <wps:wsp>
                          <wps:cNvSpPr/>
                          <wps:cNvPr id="3" name="Shape 3"/>
                          <wps:spPr>
                            <a:xfrm>
                              <a:off x="0" y="0"/>
                              <a:ext cx="6857975" cy="763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8" name="Shape 28"/>
                          <wps:spPr>
                            <a:xfrm>
                              <a:off x="84712" y="0"/>
                              <a:ext cx="582899" cy="504845"/>
                            </a:xfrm>
                            <a:custGeom>
                              <a:rect b="b" l="l" r="r" t="t"/>
                              <a:pathLst>
                                <a:path extrusionOk="0" h="504845" w="582899">
                                  <a:moveTo>
                                    <a:pt x="145725" y="0"/>
                                  </a:moveTo>
                                  <a:lnTo>
                                    <a:pt x="437174" y="0"/>
                                  </a:lnTo>
                                  <a:lnTo>
                                    <a:pt x="582899" y="252422"/>
                                  </a:lnTo>
                                  <a:lnTo>
                                    <a:pt x="582899" y="252423"/>
                                  </a:lnTo>
                                  <a:lnTo>
                                    <a:pt x="437174" y="504845"/>
                                  </a:lnTo>
                                  <a:lnTo>
                                    <a:pt x="145725" y="504845"/>
                                  </a:lnTo>
                                  <a:lnTo>
                                    <a:pt x="0" y="252423"/>
                                  </a:lnTo>
                                  <a:lnTo>
                                    <a:pt x="145725" y="0"/>
                                  </a:lnTo>
                                  <a:close/>
                                </a:path>
                              </a:pathLst>
                            </a:custGeom>
                            <a:solidFill>
                              <a:srgbClr val="D74739"/>
                            </a:solidFill>
                            <a:ln>
                              <a:noFill/>
                            </a:ln>
                          </wps:spPr>
                          <wps:bodyPr anchorCtr="0" anchor="ctr" bIns="91425" lIns="91425" spcFirstLastPara="1" rIns="91425" wrap="square" tIns="91425">
                            <a:noAutofit/>
                          </wps:bodyPr>
                        </wps:wsp>
                        <wps:wsp>
                          <wps:cNvSpPr/>
                          <wps:cNvPr id="29" name="Shape 29"/>
                          <wps:spPr>
                            <a:xfrm>
                              <a:off x="0" y="645033"/>
                              <a:ext cx="6857999" cy="117979"/>
                            </a:xfrm>
                            <a:custGeom>
                              <a:rect b="b" l="l" r="r" t="t"/>
                              <a:pathLst>
                                <a:path extrusionOk="0" h="117979" w="6857999">
                                  <a:moveTo>
                                    <a:pt x="0" y="0"/>
                                  </a:moveTo>
                                  <a:lnTo>
                                    <a:pt x="6857999" y="0"/>
                                  </a:lnTo>
                                  <a:lnTo>
                                    <a:pt x="6857999" y="117979"/>
                                  </a:lnTo>
                                  <a:lnTo>
                                    <a:pt x="0" y="117979"/>
                                  </a:lnTo>
                                  <a:lnTo>
                                    <a:pt x="0" y="0"/>
                                  </a:lnTo>
                                </a:path>
                              </a:pathLst>
                            </a:custGeom>
                            <a:solidFill>
                              <a:srgbClr val="1836B2"/>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-63499</wp:posOffset>
                </wp:positionV>
                <wp:extent cx="6857999" cy="763012"/>
                <wp:effectExtent b="0" l="0" r="0" t="0"/>
                <wp:wrapNone/>
                <wp:docPr id="1870"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6857999" cy="763012"/>
                        </a:xfrm>
                        <a:prstGeom prst="rect"/>
                        <a:ln/>
                      </pic:spPr>
                    </pic:pic>
                  </a:graphicData>
                </a:graphic>
              </wp:anchor>
            </w:drawing>
          </mc:Fallback>
        </mc:AlternateContent>
      </w:r>
    </w:p>
    <w:p w:rsidR="00000000" w:rsidDel="00000000" w:rsidP="00000000" w:rsidRDefault="00000000" w:rsidRPr="00000000" w14:paraId="00000059">
      <w:pPr>
        <w:spacing w:after="435" w:line="389" w:lineRule="auto"/>
        <w:ind w:left="-5" w:right="-15" w:hanging="10"/>
        <w:rPr>
          <w:rFonts w:ascii="Arial" w:cs="Arial" w:eastAsia="Arial" w:hAnsi="Arial"/>
        </w:rPr>
      </w:pPr>
      <w:r w:rsidDel="00000000" w:rsidR="00000000" w:rsidRPr="00000000">
        <w:rPr>
          <w:rFonts w:ascii="Arial" w:cs="Arial" w:eastAsia="Arial" w:hAnsi="Arial"/>
          <w:rtl w:val="0"/>
        </w:rPr>
        <w:t xml:space="preserve">Ukwandisa ulwazi malunga namalungelo abantu kunye nefuthe lebala (stigma) kunye </w:t>
      </w:r>
      <w:r w:rsidDel="00000000" w:rsidR="00000000" w:rsidRPr="00000000">
        <w:rPr>
          <w:rFonts w:ascii="Arial" w:cs="Arial" w:eastAsia="Arial" w:hAnsi="Arial"/>
          <w:rtl w:val="0"/>
        </w:rPr>
        <w:t xml:space="preserve">nolocalucalulo,</w:t>
      </w:r>
      <w:r w:rsidDel="00000000" w:rsidR="00000000" w:rsidRPr="00000000">
        <w:rPr>
          <w:rFonts w:ascii="Arial" w:cs="Arial" w:eastAsia="Arial" w:hAnsi="Arial"/>
          <w:rtl w:val="0"/>
        </w:rPr>
        <w:t xml:space="preserve"> kuyakugxilwa ukwandisa iinzame</w:t>
      </w:r>
      <w:r w:rsidDel="00000000" w:rsidR="00000000" w:rsidRPr="00000000">
        <w:rPr>
          <w:rFonts w:ascii="Arial" w:cs="Arial" w:eastAsia="Arial" w:hAnsi="Arial"/>
          <w:rtl w:val="0"/>
        </w:rPr>
        <w:t xml:space="preserve"> ezikhokelwa</w:t>
      </w:r>
      <w:r w:rsidDel="00000000" w:rsidR="00000000" w:rsidRPr="00000000">
        <w:rPr>
          <w:rFonts w:ascii="Arial" w:cs="Arial" w:eastAsia="Arial" w:hAnsi="Arial"/>
          <w:rtl w:val="0"/>
        </w:rPr>
        <w:t xml:space="preserve"> luluntu ukunciphisa ibala (istigma). Oku kubandakanya intsebenziswano nemibutho yasekuhlaleni enempumelelo kunye nokuxhasa amanyathelo akhokhelwa ngabalingane abakhawulelana nokulwa ibala (stigma). Kubalulekile ukuxhasa iinkonzo ezibandakanya wonke umntu, nezingenacalucalulo, ukuqinisekisa ukuba abantu bayafikelela kwiinkonzo ezisekelwe kuluntu ezikumgangatho ophezulu, ezinentlonipho. (WC NSP draft)</w:t>
      </w:r>
    </w:p>
    <w:p w:rsidR="00000000" w:rsidDel="00000000" w:rsidP="00000000" w:rsidRDefault="00000000" w:rsidRPr="00000000" w14:paraId="0000005A">
      <w:pPr>
        <w:spacing w:after="332" w:line="389" w:lineRule="auto"/>
        <w:ind w:left="-5" w:right="-15" w:hanging="10"/>
        <w:rPr>
          <w:rFonts w:ascii="Arial" w:cs="Arial" w:eastAsia="Arial" w:hAnsi="Arial"/>
        </w:rPr>
      </w:pPr>
      <w:r w:rsidDel="00000000" w:rsidR="00000000" w:rsidRPr="00000000">
        <w:rPr>
          <w:rFonts w:ascii="Arial" w:cs="Arial" w:eastAsia="Arial" w:hAnsi="Arial"/>
          <w:rtl w:val="0"/>
        </w:rPr>
        <w:t xml:space="preserve">Ukulwa ngokufanelekileyo ukubekwa ibala (stigma) nocalucalulo, iinzame kufuneka zigxininise ekwandiseni ulwazi ngeengxoxo zoluntu malunga nezizathu neempembelelo zokubekwa ibala (stigma), kunye nokukhuthaza uhlolo olukhawulezayo ukukhokela izicwangciso zokunciphisa. Kufuneka sixhase kwaye someleze iinzame ezisekelwe kuluntu kwaye sisebenzise izixhobo ezifana ne-peer-led (i-TB Champions) amaqela e-WhatsApp ukudibanisa abantu ngeenkonzo.</w:t>
      </w:r>
    </w:p>
    <w:p w:rsidR="00000000" w:rsidDel="00000000" w:rsidP="00000000" w:rsidRDefault="00000000" w:rsidRPr="00000000" w14:paraId="0000005B">
      <w:pPr>
        <w:spacing w:after="332" w:line="389" w:lineRule="auto"/>
        <w:ind w:left="-5" w:right="-15" w:hanging="10"/>
        <w:rPr>
          <w:rFonts w:ascii="Arial" w:cs="Arial" w:eastAsia="Arial" w:hAnsi="Arial"/>
        </w:rPr>
      </w:pPr>
      <w:r w:rsidDel="00000000" w:rsidR="00000000" w:rsidRPr="00000000">
        <w:rPr>
          <w:rFonts w:ascii="Arial" w:cs="Arial" w:eastAsia="Arial" w:hAnsi="Arial"/>
          <w:rtl w:val="0"/>
        </w:rPr>
        <w:t xml:space="preserve">Ukukhuthaza ukusetyenziswa kweefowuni zoncedo kwimiba efana ne-HIV / AIDS, ubundlobongela obusekelwe kwisini (GBV), kunye nempilo ngokwasengqondweni (mental health), kunye nokwandisa ukufikelela kwiingcebiso zomthetho zokuphulwa kwamalungelo, ngakumbi kubantu abasengozini,</w:t>
      </w:r>
      <w:r w:rsidDel="00000000" w:rsidR="00000000" w:rsidRPr="00000000">
        <w:rPr>
          <w:rFonts w:ascii="Arial" w:cs="Arial" w:eastAsia="Arial" w:hAnsi="Arial"/>
          <w:rtl w:val="0"/>
        </w:rPr>
        <w:t xml:space="preserve"> nawo ngamanyathelo abalulekileyo</w:t>
      </w:r>
      <w:r w:rsidDel="00000000" w:rsidR="00000000" w:rsidRPr="00000000">
        <w:rPr>
          <w:rFonts w:ascii="Arial" w:cs="Arial" w:eastAsia="Arial" w:hAnsi="Arial"/>
          <w:rtl w:val="0"/>
        </w:rPr>
        <w:t xml:space="preserve">.</w:t>
      </w:r>
      <w:r w:rsidDel="00000000" w:rsidR="00000000" w:rsidRPr="00000000">
        <w:drawing>
          <wp:anchor allowOverlap="1" behindDoc="0" distB="0" distT="0" distL="0" distR="0" hidden="0" layoutInCell="1" locked="0" relativeHeight="0" simplePos="0">
            <wp:simplePos x="0" y="0"/>
            <wp:positionH relativeFrom="column">
              <wp:posOffset>1457325</wp:posOffset>
            </wp:positionH>
            <wp:positionV relativeFrom="paragraph">
              <wp:posOffset>790575</wp:posOffset>
            </wp:positionV>
            <wp:extent cx="2167225" cy="1366294"/>
            <wp:effectExtent b="0" l="0" r="0" t="0"/>
            <wp:wrapNone/>
            <wp:docPr id="1878" name="image7.jpg"/>
            <a:graphic>
              <a:graphicData uri="http://schemas.openxmlformats.org/drawingml/2006/picture">
                <pic:pic>
                  <pic:nvPicPr>
                    <pic:cNvPr id="0" name="image7.jpg"/>
                    <pic:cNvPicPr preferRelativeResize="0"/>
                  </pic:nvPicPr>
                  <pic:blipFill>
                    <a:blip r:embed="rId13"/>
                    <a:srcRect b="0" l="0" r="0" t="0"/>
                    <a:stretch>
                      <a:fillRect/>
                    </a:stretch>
                  </pic:blipFill>
                  <pic:spPr>
                    <a:xfrm>
                      <a:off x="0" y="0"/>
                      <a:ext cx="2167225" cy="1366294"/>
                    </a:xfrm>
                    <a:prstGeom prst="rect"/>
                    <a:ln/>
                  </pic:spPr>
                </pic:pic>
              </a:graphicData>
            </a:graphic>
          </wp:anchor>
        </w:drawing>
      </w:r>
    </w:p>
    <w:p w:rsidR="00000000" w:rsidDel="00000000" w:rsidP="00000000" w:rsidRDefault="00000000" w:rsidRPr="00000000" w14:paraId="0000005C">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5D">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5E">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5F">
      <w:pPr>
        <w:pStyle w:val="Heading2"/>
        <w:ind w:firstLine="180"/>
        <w:rPr>
          <w:rFonts w:ascii="Arial" w:cs="Arial" w:eastAsia="Arial" w:hAnsi="Arial"/>
        </w:rPr>
      </w:pPr>
      <w:r w:rsidDel="00000000" w:rsidR="00000000" w:rsidRPr="00000000">
        <w:rPr>
          <w:rFonts w:ascii="Arial" w:cs="Arial" w:eastAsia="Arial" w:hAnsi="Arial"/>
          <w:rtl w:val="0"/>
        </w:rPr>
        <w:t xml:space="preserve">Conclusion</w:t>
      </w:r>
    </w:p>
    <w:p w:rsidR="00000000" w:rsidDel="00000000" w:rsidP="00000000" w:rsidRDefault="00000000" w:rsidRPr="00000000" w14:paraId="00000060">
      <w:pPr>
        <w:spacing w:after="3" w:line="302" w:lineRule="auto"/>
        <w:ind w:left="-5" w:hanging="10"/>
        <w:rPr>
          <w:rFonts w:ascii="Arial" w:cs="Arial" w:eastAsia="Arial" w:hAnsi="Arial"/>
        </w:rPr>
      </w:pPr>
      <w:r w:rsidDel="00000000" w:rsidR="00000000" w:rsidRPr="00000000">
        <w:rPr>
          <w:rFonts w:ascii="Arial" w:cs="Arial" w:eastAsia="Arial" w:hAnsi="Arial"/>
          <w:rtl w:val="0"/>
        </w:rPr>
        <w:t xml:space="preserve">Isifo sephepha (TB) ngowona mba wezempilo wehlabathi jikelele , ochaphazela izigidi ngonyaka. Ngaphandle kophuculo kunyango lwe-TB nothintelo lwe-TB, ukubekwa ibala (stigma) malunga ne-TB kuseyingxaki enkulu. Ibala (TB Stigma) lithintela abantu ekufuneni ukhathalelo lwempilo, nto leyo ekhokelela ekulibazisekeni ukuxilongwa kunye nonyango. Ukujongana nebala le-TB kubalulekile ekuphuculeni ukhathalelo lwe-TB kunye nokuphucula ubomi babantu abaphila ne-TB.</w:t>
      </w:r>
    </w:p>
    <w:p w:rsidR="00000000" w:rsidDel="00000000" w:rsidP="00000000" w:rsidRDefault="00000000" w:rsidRPr="00000000" w14:paraId="00000061">
      <w:pPr>
        <w:spacing w:after="3" w:line="302" w:lineRule="auto"/>
        <w:ind w:left="-5" w:hanging="10"/>
        <w:rPr>
          <w:rFonts w:ascii="Arial" w:cs="Arial" w:eastAsia="Arial" w:hAnsi="Arial"/>
        </w:rPr>
      </w:pPr>
      <w:r w:rsidDel="00000000" w:rsidR="00000000" w:rsidRPr="00000000">
        <w:rPr>
          <w:rtl w:val="0"/>
        </w:rPr>
      </w:r>
    </w:p>
    <w:p w:rsidR="00000000" w:rsidDel="00000000" w:rsidP="00000000" w:rsidRDefault="00000000" w:rsidRPr="00000000" w14:paraId="00000062">
      <w:pPr>
        <w:spacing w:after="0" w:lineRule="auto"/>
        <w:ind w:left="5760" w:firstLine="720"/>
        <w:rPr>
          <w:rFonts w:ascii="Arial" w:cs="Arial" w:eastAsia="Arial" w:hAnsi="Arial"/>
        </w:rPr>
      </w:pPr>
      <w:r w:rsidDel="00000000" w:rsidR="00000000" w:rsidRPr="00000000">
        <w:rPr>
          <w:rFonts w:ascii="Arial" w:cs="Arial" w:eastAsia="Arial" w:hAnsi="Arial"/>
        </w:rPr>
        <w:drawing>
          <wp:inline distB="0" distT="0" distL="0" distR="0">
            <wp:extent cx="1666875" cy="1181100"/>
            <wp:effectExtent b="0" l="0" r="0" t="0"/>
            <wp:docPr id="1875"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1666875" cy="1181100"/>
                    </a:xfrm>
                    <a:prstGeom prst="rect"/>
                    <a:ln/>
                  </pic:spPr>
                </pic:pic>
              </a:graphicData>
            </a:graphic>
          </wp:inline>
        </w:drawing>
      </w:r>
      <w:r w:rsidDel="00000000" w:rsidR="00000000" w:rsidRPr="00000000">
        <w:rPr>
          <w:rtl w:val="0"/>
        </w:rPr>
      </w:r>
    </w:p>
    <w:sectPr>
      <w:pgSz w:h="16838" w:w="11910" w:orient="portrait"/>
      <w:pgMar w:bottom="1285" w:top="555" w:left="555" w:right="55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ZA"/>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539" w:before="0" w:line="259" w:lineRule="auto"/>
      <w:ind w:left="390" w:right="0" w:hanging="390"/>
      <w:jc w:val="left"/>
    </w:pPr>
    <w:rPr>
      <w:rFonts w:ascii="Calibri" w:cs="Calibri" w:eastAsia="Calibri" w:hAnsi="Calibri"/>
      <w:b w:val="1"/>
      <w:i w:val="0"/>
      <w:smallCaps w:val="0"/>
      <w:strike w:val="0"/>
      <w:color w:val="000000"/>
      <w:sz w:val="49"/>
      <w:szCs w:val="49"/>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color="dbdbdb" w:space="0" w:sz="6" w:val="single"/>
        <w:right w:space="0" w:sz="0" w:val="nil"/>
        <w:between w:space="0" w:sz="0" w:val="nil"/>
      </w:pBdr>
      <w:shd w:fill="1836b2" w:val="clear"/>
      <w:spacing w:after="284" w:before="0" w:line="259" w:lineRule="auto"/>
      <w:ind w:left="180" w:right="0" w:hanging="180"/>
      <w:jc w:val="left"/>
    </w:pPr>
    <w:rPr>
      <w:rFonts w:ascii="Calibri" w:cs="Calibri" w:eastAsia="Calibri" w:hAnsi="Calibri"/>
      <w:b w:val="1"/>
      <w:i w:val="0"/>
      <w:smallCaps w:val="0"/>
      <w:strike w:val="0"/>
      <w:color w:val="ffffff"/>
      <w:sz w:val="36"/>
      <w:szCs w:val="36"/>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spacing w:line="259" w:lineRule="auto"/>
    </w:pPr>
    <w:rPr>
      <w:rFonts w:ascii="Calibri" w:cs="Calibri" w:eastAsia="Calibri" w:hAnsi="Calibri"/>
      <w:color w:val="000000"/>
      <w:sz w:val="22"/>
    </w:rPr>
  </w:style>
  <w:style w:type="paragraph" w:styleId="Heading1">
    <w:name w:val="heading 1"/>
    <w:next w:val="Normal"/>
    <w:link w:val="Heading1Char"/>
    <w:uiPriority w:val="9"/>
    <w:qFormat w:val="1"/>
    <w:pPr>
      <w:keepNext w:val="1"/>
      <w:keepLines w:val="1"/>
      <w:spacing w:after="539" w:line="259" w:lineRule="auto"/>
      <w:ind w:left="390"/>
      <w:outlineLvl w:val="0"/>
    </w:pPr>
    <w:rPr>
      <w:rFonts w:ascii="Calibri" w:cs="Calibri" w:eastAsia="Calibri" w:hAnsi="Calibri"/>
      <w:b w:val="1"/>
      <w:color w:val="000000"/>
      <w:sz w:val="49"/>
    </w:rPr>
  </w:style>
  <w:style w:type="paragraph" w:styleId="Heading2">
    <w:name w:val="heading 2"/>
    <w:next w:val="Normal"/>
    <w:link w:val="Heading2Char"/>
    <w:uiPriority w:val="9"/>
    <w:unhideWhenUsed w:val="1"/>
    <w:qFormat w:val="1"/>
    <w:pPr>
      <w:keepNext w:val="1"/>
      <w:keepLines w:val="1"/>
      <w:pBdr>
        <w:bottom w:color="dbdbdb" w:space="0" w:sz="6" w:val="single"/>
      </w:pBdr>
      <w:shd w:color="auto" w:fill="1836b2" w:val="clear"/>
      <w:spacing w:after="284" w:line="259" w:lineRule="auto"/>
      <w:ind w:left="180"/>
      <w:outlineLvl w:val="1"/>
    </w:pPr>
    <w:rPr>
      <w:rFonts w:ascii="Calibri" w:cs="Calibri" w:eastAsia="Calibri" w:hAnsi="Calibri"/>
      <w:b w:val="1"/>
      <w:color w:val="ffffff"/>
      <w:sz w:val="3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link w:val="Heading2"/>
    <w:rPr>
      <w:rFonts w:ascii="Calibri" w:cs="Calibri" w:eastAsia="Calibri" w:hAnsi="Calibri"/>
      <w:b w:val="1"/>
      <w:color w:val="ffffff"/>
      <w:sz w:val="36"/>
    </w:rPr>
  </w:style>
  <w:style w:type="character" w:styleId="Heading1Char" w:customStyle="1">
    <w:name w:val="Heading 1 Char"/>
    <w:link w:val="Heading1"/>
    <w:rPr>
      <w:rFonts w:ascii="Calibri" w:cs="Calibri" w:eastAsia="Calibri" w:hAnsi="Calibri"/>
      <w:b w:val="1"/>
      <w:color w:val="000000"/>
      <w:sz w:val="49"/>
    </w:rPr>
  </w:style>
  <w:style w:type="table" w:styleId="TableGrid">
    <w:name w:val="Table Grid"/>
    <w:basedOn w:val="TableNormal"/>
    <w:uiPriority w:val="39"/>
    <w:rsid w:val="00D552B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1009D2"/>
    <w:pPr>
      <w:ind w:left="720"/>
      <w:contextualSpacing w:val="1"/>
    </w:pPr>
  </w:style>
  <w:style w:type="character" w:styleId="CommentReference">
    <w:name w:val="annotation reference"/>
    <w:basedOn w:val="DefaultParagraphFont"/>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Pr>
      <w:b w:val="1"/>
      <w:bCs w:val="1"/>
    </w:rPr>
  </w:style>
  <w:style w:type="character" w:styleId="CommentSubjectChar" w:customStyle="1">
    <w:name w:val="Comment Subject Char"/>
    <w:basedOn w:val="CommentTextChar"/>
    <w:link w:val="CommentSubject"/>
    <w:uiPriority w:val="99"/>
    <w:semiHidden w:val="1"/>
    <w:rPr>
      <w:b w:val="1"/>
      <w:bCs w:val="1"/>
      <w:sz w:val="20"/>
      <w:szCs w:val="20"/>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0" Type="http://schemas.openxmlformats.org/officeDocument/2006/relationships/image" Target="media/image12.png"/><Relationship Id="rId13" Type="http://schemas.openxmlformats.org/officeDocument/2006/relationships/image" Target="media/image7.jp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1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2xo8sLXVQD2JPsmEZ+PmFvHNA==">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2025-01-15T06:39:00Z</dcterms:created>
  <dc:creator>Phumeza Tisile</dc:creator>
</cp:coreProperties>
</file>